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26ABF" w14:textId="77777777" w:rsidR="00841C87" w:rsidRPr="00A3640D" w:rsidRDefault="00C23304" w:rsidP="00C40048">
      <w:pPr>
        <w:jc w:val="both"/>
        <w:rPr>
          <w:rFonts w:ascii="Times New Roman" w:hAnsi="Times New Roman" w:cs="Times New Roman"/>
          <w:sz w:val="32"/>
          <w:szCs w:val="32"/>
        </w:rPr>
      </w:pPr>
      <w:r w:rsidRPr="00A3640D">
        <w:rPr>
          <w:rFonts w:ascii="Times New Roman" w:hAnsi="Times New Roman" w:cs="Times New Roman"/>
          <w:noProof/>
          <w:sz w:val="32"/>
          <w:szCs w:val="32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00285232" wp14:editId="25E5EDA1">
            <wp:simplePos x="0" y="0"/>
            <wp:positionH relativeFrom="margin">
              <wp:align>center</wp:align>
            </wp:positionH>
            <wp:positionV relativeFrom="page">
              <wp:posOffset>175834</wp:posOffset>
            </wp:positionV>
            <wp:extent cx="3467100" cy="2585720"/>
            <wp:effectExtent l="0" t="0" r="0" b="508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585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75F8E7" w14:textId="77777777"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5ADA95C0" w14:textId="77777777"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EAFCCCE" w14:textId="77777777"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950BD73" w14:textId="77777777"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980AA9B" w14:textId="77777777"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581E0799" w14:textId="77777777" w:rsidR="001A4986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3166C33" w14:textId="77777777" w:rsidR="00A3640D" w:rsidRPr="00A3640D" w:rsidRDefault="00A3640D" w:rsidP="00C40048">
      <w:pPr>
        <w:jc w:val="both"/>
        <w:rPr>
          <w:rFonts w:ascii="Times New Roman" w:hAnsi="Times New Roman" w:cs="Times New Roman"/>
          <w:sz w:val="48"/>
          <w:szCs w:val="32"/>
        </w:rPr>
      </w:pPr>
    </w:p>
    <w:p w14:paraId="5E419E6B" w14:textId="77777777" w:rsidR="001A4986" w:rsidRPr="00A3640D" w:rsidRDefault="00FB670D" w:rsidP="0005051B">
      <w:pPr>
        <w:jc w:val="center"/>
        <w:rPr>
          <w:rFonts w:ascii="Times New Roman" w:hAnsi="Times New Roman" w:cs="Times New Roman"/>
          <w:b/>
          <w:noProof/>
          <w:sz w:val="48"/>
          <w:szCs w:val="32"/>
          <w:lang w:eastAsia="es-MX"/>
        </w:rPr>
      </w:pPr>
      <w:r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>Indice de informació</w:t>
      </w:r>
      <w:r w:rsidR="001A4986" w:rsidRPr="00A3640D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>n disponible</w:t>
      </w:r>
    </w:p>
    <w:p w14:paraId="16674A10" w14:textId="77777777" w:rsidR="001A4986" w:rsidRPr="00A3640D" w:rsidRDefault="001A4986" w:rsidP="0005051B">
      <w:pPr>
        <w:jc w:val="center"/>
        <w:rPr>
          <w:rFonts w:ascii="Times New Roman" w:hAnsi="Times New Roman" w:cs="Times New Roman"/>
          <w:b/>
          <w:noProof/>
          <w:sz w:val="48"/>
          <w:szCs w:val="32"/>
          <w:lang w:eastAsia="es-MX"/>
        </w:rPr>
      </w:pPr>
      <w:r w:rsidRPr="00A3640D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>Portal de Transparencia de la Tesoreria Nacional</w:t>
      </w:r>
    </w:p>
    <w:p w14:paraId="1390FD77" w14:textId="77777777" w:rsidR="001A4986" w:rsidRPr="00A3640D" w:rsidRDefault="001A4986" w:rsidP="0005051B">
      <w:pPr>
        <w:jc w:val="center"/>
        <w:rPr>
          <w:rFonts w:ascii="Times New Roman" w:hAnsi="Times New Roman" w:cs="Times New Roman"/>
          <w:b/>
          <w:noProof/>
          <w:sz w:val="48"/>
          <w:szCs w:val="32"/>
          <w:lang w:eastAsia="es-MX"/>
        </w:rPr>
      </w:pPr>
      <w:r w:rsidRPr="00A3640D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>Departamento de Libre</w:t>
      </w:r>
      <w:r w:rsidR="00D45A2C" w:rsidRPr="00A3640D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 xml:space="preserve"> Acceso a la In</w:t>
      </w:r>
      <w:r w:rsidR="00FB670D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>formació</w:t>
      </w:r>
      <w:r w:rsidR="00D45A2C" w:rsidRPr="00A3640D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>n Publica</w:t>
      </w:r>
    </w:p>
    <w:p w14:paraId="3C5873CE" w14:textId="77777777" w:rsidR="00A3640D" w:rsidRPr="00A3640D" w:rsidRDefault="00A3640D" w:rsidP="00C40048">
      <w:pPr>
        <w:jc w:val="both"/>
        <w:rPr>
          <w:rFonts w:ascii="Times New Roman" w:hAnsi="Times New Roman" w:cs="Times New Roman"/>
          <w:b/>
          <w:noProof/>
          <w:sz w:val="32"/>
          <w:szCs w:val="32"/>
          <w:lang w:eastAsia="es-MX"/>
        </w:rPr>
      </w:pPr>
    </w:p>
    <w:p w14:paraId="285F7ACE" w14:textId="77777777"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41" w:rightFromText="141" w:vertAnchor="text" w:horzAnchor="margin" w:tblpY="200"/>
        <w:tblW w:w="24529" w:type="dxa"/>
        <w:tblLook w:val="04A0" w:firstRow="1" w:lastRow="0" w:firstColumn="1" w:lastColumn="0" w:noHBand="0" w:noVBand="1"/>
      </w:tblPr>
      <w:tblGrid>
        <w:gridCol w:w="24529"/>
      </w:tblGrid>
      <w:tr w:rsidR="001A4986" w:rsidRPr="00A3640D" w14:paraId="2D44A1D0" w14:textId="77777777" w:rsidTr="00883B6A">
        <w:trPr>
          <w:trHeight w:val="699"/>
        </w:trPr>
        <w:tc>
          <w:tcPr>
            <w:tcW w:w="2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</w:tcPr>
          <w:p w14:paraId="71F709EC" w14:textId="77777777"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3640D">
              <w:rPr>
                <w:rFonts w:ascii="Times New Roman" w:hAnsi="Times New Roman" w:cs="Times New Roman"/>
                <w:sz w:val="32"/>
                <w:szCs w:val="32"/>
              </w:rPr>
              <w:t>Institución</w:t>
            </w:r>
          </w:p>
        </w:tc>
      </w:tr>
      <w:tr w:rsidR="001A4986" w:rsidRPr="00A3640D" w14:paraId="0C62AF5F" w14:textId="77777777" w:rsidTr="00883B6A">
        <w:trPr>
          <w:trHeight w:val="2261"/>
        </w:trPr>
        <w:tc>
          <w:tcPr>
            <w:tcW w:w="2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84CD" w14:textId="77777777"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Institución:</w:t>
            </w: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Tesorería Nacional</w:t>
            </w:r>
          </w:p>
          <w:p w14:paraId="57F376F3" w14:textId="51F856EE" w:rsidR="001A4986" w:rsidRPr="00A3640D" w:rsidRDefault="008609B4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Incú</w:t>
            </w:r>
            <w:r>
              <w:rPr>
                <w:rFonts w:ascii="Times New Roman" w:hAnsi="Times New Roman" w:cs="Times New Roman"/>
                <w:b/>
                <w:sz w:val="40"/>
                <w:szCs w:val="32"/>
              </w:rPr>
              <w:t>m</w:t>
            </w: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be</w:t>
            </w:r>
            <w:r>
              <w:rPr>
                <w:rFonts w:ascii="Times New Roman" w:hAnsi="Times New Roman" w:cs="Times New Roman"/>
                <w:b/>
                <w:sz w:val="40"/>
                <w:szCs w:val="32"/>
              </w:rPr>
              <w:t>te</w:t>
            </w:r>
            <w:r w:rsidR="001A4986"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:</w:t>
            </w:r>
            <w:r w:rsidR="001A4986"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Lic. Luis</w:t>
            </w:r>
            <w:r w:rsidR="00D72FFA">
              <w:rPr>
                <w:rFonts w:ascii="Times New Roman" w:hAnsi="Times New Roman" w:cs="Times New Roman"/>
                <w:sz w:val="40"/>
                <w:szCs w:val="32"/>
              </w:rPr>
              <w:t xml:space="preserve"> Rafael</w:t>
            </w:r>
            <w:r w:rsidR="001A4986"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Delgado Sanchez – Tesorero Nacional.</w:t>
            </w:r>
          </w:p>
          <w:p w14:paraId="3227373F" w14:textId="77777777"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Teléfono:</w:t>
            </w: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(809) 682-3033</w:t>
            </w:r>
          </w:p>
          <w:p w14:paraId="257F461A" w14:textId="77777777"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Dirección Física:</w:t>
            </w: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Avenida México # 45, Gazcue, Apartado Postal 1475, Santo Domingo, República Dominicana</w:t>
            </w:r>
          </w:p>
          <w:p w14:paraId="1EB12199" w14:textId="77777777"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Dirección Web:</w:t>
            </w: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</w:t>
            </w:r>
            <w:hyperlink r:id="rId8" w:history="1">
              <w:r w:rsidRPr="00A3640D">
                <w:rPr>
                  <w:rFonts w:ascii="Times New Roman" w:hAnsi="Times New Roman" w:cs="Times New Roman"/>
                  <w:color w:val="0563C1" w:themeColor="hyperlink"/>
                  <w:sz w:val="40"/>
                  <w:szCs w:val="32"/>
                  <w:u w:val="single"/>
                </w:rPr>
                <w:t>https://www.tesoreria.gob.do/</w:t>
              </w:r>
            </w:hyperlink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  </w:t>
            </w: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Correo Electrónico institucional:</w:t>
            </w: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tesoreria@tesoreria.gov.do</w:t>
            </w:r>
          </w:p>
        </w:tc>
      </w:tr>
    </w:tbl>
    <w:p w14:paraId="40EE793F" w14:textId="77777777" w:rsidR="001A4986" w:rsidRPr="00A3640D" w:rsidRDefault="001A4986" w:rsidP="00C40048">
      <w:pPr>
        <w:jc w:val="both"/>
        <w:rPr>
          <w:rFonts w:ascii="Times New Roman" w:hAnsi="Times New Roman" w:cs="Times New Roman"/>
          <w:noProof/>
          <w:sz w:val="40"/>
          <w:szCs w:val="32"/>
          <w:lang w:eastAsia="es-MX"/>
        </w:rPr>
      </w:pPr>
    </w:p>
    <w:tbl>
      <w:tblPr>
        <w:tblpPr w:leftFromText="141" w:rightFromText="141" w:vertAnchor="text" w:horzAnchor="margin" w:tblpY="722"/>
        <w:tblW w:w="0" w:type="auto"/>
        <w:tblLook w:val="04A0" w:firstRow="1" w:lastRow="0" w:firstColumn="1" w:lastColumn="0" w:noHBand="0" w:noVBand="1"/>
      </w:tblPr>
      <w:tblGrid>
        <w:gridCol w:w="14944"/>
        <w:gridCol w:w="9320"/>
      </w:tblGrid>
      <w:tr w:rsidR="001A4986" w:rsidRPr="00A3640D" w14:paraId="16F1B82F" w14:textId="77777777" w:rsidTr="00883B6A">
        <w:trPr>
          <w:trHeight w:val="933"/>
        </w:trPr>
        <w:tc>
          <w:tcPr>
            <w:tcW w:w="1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</w:tcPr>
          <w:p w14:paraId="17AE4666" w14:textId="77777777"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Enlace Portal de Transparencia </w:t>
            </w: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</w:tcPr>
          <w:p w14:paraId="13CF68BC" w14:textId="77777777"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Fecha de actualización </w:t>
            </w:r>
          </w:p>
        </w:tc>
      </w:tr>
      <w:tr w:rsidR="001A4986" w:rsidRPr="00A3640D" w14:paraId="7672CEDF" w14:textId="77777777" w:rsidTr="00883B6A">
        <w:trPr>
          <w:trHeight w:val="1037"/>
        </w:trPr>
        <w:tc>
          <w:tcPr>
            <w:tcW w:w="1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AC47" w14:textId="77777777" w:rsidR="001A4986" w:rsidRPr="00A3640D" w:rsidRDefault="00000000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hyperlink r:id="rId9" w:history="1">
              <w:r w:rsidR="001A4986" w:rsidRPr="00EB55AF">
                <w:rPr>
                  <w:rFonts w:ascii="Times New Roman" w:hAnsi="Times New Roman" w:cs="Times New Roman"/>
                  <w:color w:val="0563C1"/>
                  <w:sz w:val="40"/>
                  <w:szCs w:val="32"/>
                  <w:u w:val="single"/>
                </w:rPr>
                <w:t>https://www.tesoreria.gob.do/transparencia/</w:t>
              </w:r>
            </w:hyperlink>
            <w:r w:rsidR="001A4986" w:rsidRPr="00EB55AF">
              <w:rPr>
                <w:rFonts w:ascii="Times New Roman" w:hAnsi="Times New Roman" w:cs="Times New Roman"/>
                <w:color w:val="0563C1"/>
                <w:sz w:val="40"/>
                <w:szCs w:val="32"/>
              </w:rPr>
              <w:t xml:space="preserve"> </w:t>
            </w: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0B64" w14:textId="53FBCB74" w:rsidR="001A4986" w:rsidRPr="00A3640D" w:rsidRDefault="00E2230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>
              <w:rPr>
                <w:rFonts w:ascii="Times New Roman" w:hAnsi="Times New Roman" w:cs="Times New Roman"/>
                <w:sz w:val="40"/>
                <w:szCs w:val="32"/>
              </w:rPr>
              <w:t>Octubre</w:t>
            </w:r>
            <w:r w:rsidR="00D72FFA">
              <w:rPr>
                <w:rFonts w:ascii="Times New Roman" w:hAnsi="Times New Roman" w:cs="Times New Roman"/>
                <w:sz w:val="40"/>
                <w:szCs w:val="32"/>
              </w:rPr>
              <w:t>-202</w:t>
            </w:r>
            <w:r w:rsidR="001A30CA">
              <w:rPr>
                <w:rFonts w:ascii="Times New Roman" w:hAnsi="Times New Roman" w:cs="Times New Roman"/>
                <w:sz w:val="40"/>
                <w:szCs w:val="32"/>
              </w:rPr>
              <w:t>3</w:t>
            </w:r>
          </w:p>
        </w:tc>
      </w:tr>
    </w:tbl>
    <w:p w14:paraId="2D772F28" w14:textId="77777777" w:rsidR="00D45A2C" w:rsidRPr="00A3640D" w:rsidRDefault="00D45A2C" w:rsidP="00C40048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5058EBF8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E616C25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A7ECC96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D7B8E26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38094B28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5795010A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A55CFBA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90EC60C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6D08C07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998E84B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2A1479D6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E92D27E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1A21E1E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36A1F92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949E021" w14:textId="77777777" w:rsidR="001A4986" w:rsidRPr="00A3640D" w:rsidRDefault="001A4986" w:rsidP="00C40048">
      <w:pPr>
        <w:tabs>
          <w:tab w:val="left" w:pos="4685"/>
        </w:tabs>
        <w:jc w:val="both"/>
        <w:rPr>
          <w:rFonts w:ascii="Times New Roman" w:hAnsi="Times New Roman" w:cs="Times New Roman"/>
          <w:sz w:val="32"/>
          <w:szCs w:val="32"/>
        </w:rPr>
      </w:pPr>
    </w:p>
    <w:p w14:paraId="18D48674" w14:textId="77777777" w:rsidR="00153409" w:rsidRDefault="00153409" w:rsidP="00C40048">
      <w:pPr>
        <w:tabs>
          <w:tab w:val="left" w:pos="1504"/>
        </w:tabs>
        <w:jc w:val="both"/>
        <w:rPr>
          <w:rFonts w:ascii="Times New Roman" w:hAnsi="Times New Roman" w:cs="Times New Roman"/>
          <w:b/>
          <w:sz w:val="56"/>
          <w:szCs w:val="32"/>
        </w:rPr>
      </w:pPr>
    </w:p>
    <w:p w14:paraId="1F2CB42B" w14:textId="77777777" w:rsidR="00455016" w:rsidRDefault="00455016" w:rsidP="00C40048">
      <w:pPr>
        <w:tabs>
          <w:tab w:val="left" w:pos="1504"/>
        </w:tabs>
        <w:jc w:val="both"/>
        <w:rPr>
          <w:rFonts w:ascii="Times New Roman" w:hAnsi="Times New Roman" w:cs="Times New Roman"/>
          <w:b/>
          <w:sz w:val="56"/>
          <w:szCs w:val="32"/>
        </w:rPr>
      </w:pPr>
    </w:p>
    <w:p w14:paraId="6211987F" w14:textId="1E723A21" w:rsidR="00D45A2C" w:rsidRPr="00A3640D" w:rsidRDefault="00EB73EA" w:rsidP="00C40048">
      <w:pPr>
        <w:tabs>
          <w:tab w:val="left" w:pos="1504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BB2819">
        <w:rPr>
          <w:rFonts w:ascii="Times New Roman" w:hAnsi="Times New Roman" w:cs="Times New Roman"/>
          <w:b/>
          <w:sz w:val="56"/>
          <w:szCs w:val="32"/>
        </w:rPr>
        <w:t>Base legal</w:t>
      </w:r>
    </w:p>
    <w:tbl>
      <w:tblPr>
        <w:tblpPr w:leftFromText="141" w:rightFromText="141" w:vertAnchor="text" w:tblpXSpec="center" w:tblpY="1"/>
        <w:tblOverlap w:val="never"/>
        <w:tblW w:w="25230" w:type="dxa"/>
        <w:tblLayout w:type="fixed"/>
        <w:tblCellMar>
          <w:top w:w="85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0"/>
        <w:gridCol w:w="5282"/>
        <w:gridCol w:w="7050"/>
        <w:gridCol w:w="3042"/>
        <w:gridCol w:w="5046"/>
      </w:tblGrid>
      <w:tr w:rsidR="00343CC0" w:rsidRPr="00A3640D" w14:paraId="1CF20DB6" w14:textId="77777777" w:rsidTr="00AF2E84">
        <w:trPr>
          <w:trHeight w:val="737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8141CF9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6A8585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3510FC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7D7959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 de creación</w:t>
            </w:r>
          </w:p>
        </w:tc>
        <w:tc>
          <w:tcPr>
            <w:tcW w:w="50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5492C08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14:paraId="25233740" w14:textId="77777777" w:rsidTr="00AF2E84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B7D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Constitución Política de la República Dominicana, Votada y Proclamada por la Asamblea Nacional en fecha trece (13) de junio de 2015.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D79D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328AD" w14:textId="054CFA00" w:rsidR="004728F1" w:rsidRPr="004728F1" w:rsidRDefault="004728F1" w:rsidP="00097551">
            <w:pPr>
              <w:spacing w:after="0" w:line="240" w:lineRule="auto"/>
              <w:jc w:val="both"/>
              <w:rPr>
                <w:rStyle w:val="Hyperlink"/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563C1"/>
                <w:sz w:val="32"/>
                <w:szCs w:val="32"/>
              </w:rPr>
              <w:fldChar w:fldCharType="begin"/>
            </w:r>
            <w:r>
              <w:rPr>
                <w:rFonts w:ascii="Times New Roman" w:hAnsi="Times New Roman" w:cs="Times New Roman"/>
                <w:color w:val="0563C1"/>
                <w:sz w:val="32"/>
                <w:szCs w:val="32"/>
              </w:rPr>
              <w:instrText>HYPERLINK "https://www.tesoreria.gob.do/transparencia/index.php/base-legal/category/160-constitucion-de-la-republica-dominicana"</w:instrText>
            </w:r>
            <w:r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r>
            <w:r>
              <w:rPr>
                <w:rFonts w:ascii="Times New Roman" w:hAnsi="Times New Roman" w:cs="Times New Roman"/>
                <w:color w:val="0563C1"/>
                <w:sz w:val="32"/>
                <w:szCs w:val="32"/>
              </w:rPr>
              <w:fldChar w:fldCharType="separate"/>
            </w:r>
            <w:r w:rsidRPr="004728F1">
              <w:rPr>
                <w:rStyle w:val="Hyperlink"/>
                <w:rFonts w:ascii="Times New Roman" w:hAnsi="Times New Roman" w:cs="Times New Roman"/>
                <w:sz w:val="32"/>
                <w:szCs w:val="32"/>
              </w:rPr>
              <w:t>https://www.tesoreria.gob.do/transparencia/index.php/base-legal/category/160-constitucion-de-la-republica-dominicana</w:t>
            </w:r>
          </w:p>
          <w:p w14:paraId="345B5C34" w14:textId="0CD2E770" w:rsidR="004728F1" w:rsidRDefault="004728F1" w:rsidP="000975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563C1"/>
                <w:sz w:val="32"/>
                <w:szCs w:val="32"/>
              </w:rPr>
              <w:fldChar w:fldCharType="end"/>
            </w:r>
          </w:p>
          <w:p w14:paraId="6507F290" w14:textId="341D0099" w:rsidR="004728F1" w:rsidRPr="004728F1" w:rsidRDefault="004728F1" w:rsidP="000975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66C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10 de julio del 2015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0289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6927BB76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B63C5" w14:textId="77777777" w:rsidR="001A4986" w:rsidRPr="00A3640D" w:rsidRDefault="00835A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Ley 567-05 establece la creación de la Tesorería Nacional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F6E6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F7D2D" w14:textId="5C131997" w:rsidR="00DB3E9B" w:rsidRDefault="00000000" w:rsidP="000975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10" w:history="1">
              <w:r w:rsidR="00DB3E9B" w:rsidRPr="00DD1753">
                <w:rPr>
                  <w:rStyle w:val="Hyperlink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https://www.tesoreria.gob.do/transparencia/index.php/base-legal/category/5-leyes</w:t>
              </w:r>
            </w:hyperlink>
          </w:p>
          <w:p w14:paraId="403A7C12" w14:textId="411B003D" w:rsidR="00DB3E9B" w:rsidRPr="00EB55AF" w:rsidRDefault="00DB3E9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689B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23 de julio de 2018</w:t>
            </w:r>
          </w:p>
        </w:tc>
        <w:tc>
          <w:tcPr>
            <w:tcW w:w="50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D2C4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17FB6758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F95C1" w14:textId="77777777" w:rsidR="00835A51" w:rsidRPr="00835A51" w:rsidRDefault="00835A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Decreto 579-11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que establece el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reglam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ento No.2 de la Ley No.567-05,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para el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funcionamiento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del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sistema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cuenta única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del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tesoro.G.0.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No.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10640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del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</w:t>
            </w:r>
          </w:p>
          <w:p w14:paraId="6C30D890" w14:textId="77777777" w:rsidR="001A4986" w:rsidRPr="00A3640D" w:rsidRDefault="00D72FF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Octubre de</w:t>
            </w:r>
            <w:r w:rsid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="00835A51"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2011.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10925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07715" w14:textId="11E39E60" w:rsidR="001A4986" w:rsidRDefault="00000000" w:rsidP="000975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11" w:history="1">
              <w:r w:rsidR="00DB3E9B" w:rsidRPr="00DD1753">
                <w:rPr>
                  <w:rStyle w:val="Hyperlink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https://www.tesoreria.gob.do/transparencia/index.php/base-legal/category/4-decretos</w:t>
              </w:r>
            </w:hyperlink>
          </w:p>
          <w:p w14:paraId="41F89B98" w14:textId="41F7D2EE" w:rsidR="00DB3E9B" w:rsidRPr="00EB55AF" w:rsidRDefault="00DB3E9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5F72C" w14:textId="77777777" w:rsidR="001A4986" w:rsidRPr="00D72FFA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32"/>
                <w:szCs w:val="32"/>
                <w:lang w:eastAsia="es-MX"/>
              </w:rPr>
            </w:pPr>
            <w:r w:rsidRPr="00D72FF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23 de julio de 2018</w:t>
            </w:r>
          </w:p>
        </w:tc>
        <w:tc>
          <w:tcPr>
            <w:tcW w:w="50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54D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6DD96C22" w14:textId="77777777" w:rsidTr="00AB2910">
        <w:trPr>
          <w:trHeight w:val="227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84707" w14:textId="77777777" w:rsidR="001A4986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</w:t>
            </w:r>
            <w:r w:rsid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ecreto 441-06</w:t>
            </w:r>
          </w:p>
          <w:p w14:paraId="1289A9E4" w14:textId="77777777" w:rsidR="003476CB" w:rsidRPr="003476CB" w:rsidRDefault="003476C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Reglamento De </w:t>
            </w:r>
            <w:r w:rsidR="00D72FFA"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Aplicación</w:t>
            </w: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General No. 1 De La Ley No. 567­05 Del </w:t>
            </w:r>
          </w:p>
          <w:p w14:paraId="46475B35" w14:textId="007F99D3" w:rsidR="003476CB" w:rsidRPr="003476CB" w:rsidRDefault="003476C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30 De </w:t>
            </w:r>
            <w:r w:rsidR="00902B6D"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diciembre</w:t>
            </w: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De 2005, Del Sistema De </w:t>
            </w:r>
            <w:r w:rsidR="00D72FFA"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Tesorería</w:t>
            </w: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De La</w:t>
            </w:r>
          </w:p>
          <w:p w14:paraId="3A82CFC1" w14:textId="77777777" w:rsidR="003476CB" w:rsidRPr="00A3640D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República</w:t>
            </w:r>
            <w:r w:rsidR="003476CB"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Dominicana.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8EE3D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F2F13" w14:textId="1EA56D00" w:rsidR="001A4986" w:rsidRDefault="00000000" w:rsidP="000975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12" w:history="1">
              <w:r w:rsidR="00DB3E9B" w:rsidRPr="00DD1753">
                <w:rPr>
                  <w:rStyle w:val="Hyperlink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https://www.tesoreria.gob.do/transparencia/index.php/base-legal/category/4-decretos</w:t>
              </w:r>
            </w:hyperlink>
          </w:p>
          <w:p w14:paraId="1F886CCF" w14:textId="247FED50" w:rsidR="00DB3E9B" w:rsidRPr="00EB55AF" w:rsidRDefault="00DB3E9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3021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30 de diciembre de 2005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3EB6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4D74618F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63F46" w14:textId="77777777" w:rsidR="001A4986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Resolución Descentralización de los Ordenamientos de Pago</w:t>
            </w:r>
            <w:r w:rsid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.</w:t>
            </w:r>
          </w:p>
          <w:p w14:paraId="7586420F" w14:textId="77777777" w:rsidR="003476CB" w:rsidRPr="00A3640D" w:rsidRDefault="00D72FF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Resolució</w:t>
            </w: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</w:t>
            </w:r>
            <w:r w:rsidR="003476CB"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que Define y Establece los Criterios para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="003476CB"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que las Instituciones del Gobierno </w:t>
            </w:r>
            <w:r w:rsid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Central ordenen pagos a través de la Cuenta </w:t>
            </w:r>
            <w:r w:rsid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Única</w:t>
            </w:r>
            <w:r w:rsid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del Tesoro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12D4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C196" w14:textId="0E8E289F" w:rsidR="001A4986" w:rsidRDefault="00000000" w:rsidP="000975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13" w:history="1">
              <w:r w:rsidR="00DB3E9B" w:rsidRPr="00DD1753">
                <w:rPr>
                  <w:rStyle w:val="Hyperlink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https://www.tesoreria.gob.do/transparencia/index.php/base-legal/category/3-resoluciones</w:t>
              </w:r>
            </w:hyperlink>
          </w:p>
          <w:p w14:paraId="545342D4" w14:textId="7439FB70" w:rsidR="00DB3E9B" w:rsidRPr="00EB55AF" w:rsidRDefault="00DB3E9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79BC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21 de julio de 2018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FF63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5B0224" w:rsidRPr="00A3640D" w14:paraId="1244B059" w14:textId="77777777" w:rsidTr="00DB3E9B">
        <w:trPr>
          <w:trHeight w:val="643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F87CA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Reglamento 06-04 de aplicación de la Ley 10-04 de Cámaras de Cuenta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905E2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BE626" w14:textId="4A333169" w:rsidR="005B0224" w:rsidRDefault="00000000" w:rsidP="005B02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14" w:history="1">
              <w:r w:rsidR="00DB3E9B" w:rsidRPr="00DD1753">
                <w:rPr>
                  <w:rStyle w:val="Hyperlink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https://www.tesoreria.gob.do/transparencia/index.php/base-legal/category/3-resoluciones</w:t>
              </w:r>
            </w:hyperlink>
          </w:p>
          <w:p w14:paraId="11837D1B" w14:textId="414CE3B8" w:rsidR="00DB3E9B" w:rsidRPr="00EB55AF" w:rsidRDefault="00DB3E9B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32BA7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20 de septiembre de 2004</w:t>
            </w:r>
          </w:p>
        </w:tc>
        <w:tc>
          <w:tcPr>
            <w:tcW w:w="5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A460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5B0224" w:rsidRPr="00A3640D" w14:paraId="717B2797" w14:textId="77777777" w:rsidTr="00AF2E84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E0605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Normativa para la apertura de cuentas bancarias del sector público no financiero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9D6CB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BB843" w14:textId="3EF98990" w:rsidR="005B0224" w:rsidRDefault="00000000" w:rsidP="005B02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15" w:history="1">
              <w:r w:rsidR="00DB3E9B" w:rsidRPr="00DD1753">
                <w:rPr>
                  <w:rStyle w:val="Hyperlink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https://www.tesoreria.gob.do/transparencia/index.php/base-legal/category/2-otras-normativas</w:t>
              </w:r>
            </w:hyperlink>
          </w:p>
          <w:p w14:paraId="7EA1EFA7" w14:textId="4C1E138F" w:rsidR="00DB3E9B" w:rsidRPr="00EB55AF" w:rsidRDefault="00DB3E9B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3C591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diciembre de 1905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14BB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A69D6" w:rsidRPr="00A3640D" w14:paraId="378B85FA" w14:textId="77777777" w:rsidTr="007D2C6F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ACE02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Normativa para el manejo de tesorerías institucionales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DE9D5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CCFC25" w14:textId="001F8519" w:rsidR="001A69D6" w:rsidRDefault="00000000" w:rsidP="001A69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16" w:history="1">
              <w:r w:rsidR="00DB3E9B" w:rsidRPr="00DD1753">
                <w:rPr>
                  <w:rStyle w:val="Hyperlink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https://www.tesoreria.gob.do/transparencia/index.php/base-legal/category/2-otras-normativas</w:t>
              </w:r>
            </w:hyperlink>
          </w:p>
          <w:p w14:paraId="2DF078AE" w14:textId="7A428C6E" w:rsidR="00DB3E9B" w:rsidRPr="00EB55AF" w:rsidRDefault="00DB3E9B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27F0D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12 de julio de 1918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1FBD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A69D6" w:rsidRPr="00A3640D" w14:paraId="2CC84F35" w14:textId="77777777" w:rsidTr="001A69D6">
        <w:trPr>
          <w:trHeight w:val="737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FAC5F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Normativa para el cierre de </w:t>
            </w:r>
            <w:r w:rsidRPr="0005051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cuentas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bancarias del sector público no financieros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4AF92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78618C5" w14:textId="695CCE89" w:rsidR="001A69D6" w:rsidRPr="00EB55AF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EB55AF">
              <w:rPr>
                <w:rFonts w:ascii="Times New Roman" w:hAnsi="Times New Roman" w:cs="Times New Roman"/>
                <w:color w:val="0563C1"/>
                <w:sz w:val="32"/>
                <w:szCs w:val="32"/>
              </w:rPr>
              <w:t>https://www.tesoreria.gob.do/transparencia/index.php/base-legal/category/2-otras-normativas</w:t>
            </w:r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10054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diciembre de 1905</w:t>
            </w:r>
          </w:p>
        </w:tc>
        <w:tc>
          <w:tcPr>
            <w:tcW w:w="50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66A4A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A69D6" w:rsidRPr="00A3640D" w14:paraId="0DC03B66" w14:textId="77777777" w:rsidTr="001A69D6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3722F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Normativa para adicionar eliminar o sustituir firmantes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024F5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EE68119" w14:textId="5F35D873" w:rsidR="001A69D6" w:rsidRPr="00EB55AF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EB55AF">
              <w:rPr>
                <w:rFonts w:ascii="Times New Roman" w:hAnsi="Times New Roman" w:cs="Times New Roman"/>
                <w:color w:val="0563C1"/>
                <w:sz w:val="32"/>
                <w:szCs w:val="32"/>
              </w:rPr>
              <w:t>https://www.tesoreria.gob.do/transparencia/index.php/base-legal/category/2-otras-normativas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3A1D5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23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ulio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2018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43B9F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A69D6" w:rsidRPr="00A3640D" w14:paraId="3989C392" w14:textId="77777777" w:rsidTr="007D2C6F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7DF4D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Normas para cierre fiscal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E3176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EC6750" w14:textId="163C5495" w:rsidR="001A69D6" w:rsidRPr="00EB55AF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EB55AF">
              <w:rPr>
                <w:rFonts w:ascii="Times New Roman" w:hAnsi="Times New Roman" w:cs="Times New Roman"/>
                <w:color w:val="0563C1"/>
                <w:sz w:val="32"/>
                <w:szCs w:val="32"/>
              </w:rPr>
              <w:t>https://www.tesoreria.gob.do/transparencia/index.php/base-legal/category/2-otras-normativas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45430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12 de julio de 1918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E6D08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A69D6" w:rsidRPr="00A3640D" w14:paraId="09B20D81" w14:textId="77777777" w:rsidTr="007D2C6F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07CF8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 para la creación y operatividad de subcuentas vinculadas a la CUT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73A7D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3BCC1D" w14:textId="55CAE529" w:rsidR="001A69D6" w:rsidRPr="00EB55AF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EB55AF">
              <w:rPr>
                <w:rFonts w:ascii="Times New Roman" w:hAnsi="Times New Roman" w:cs="Times New Roman"/>
                <w:color w:val="0563C1"/>
                <w:sz w:val="32"/>
                <w:szCs w:val="32"/>
              </w:rPr>
              <w:t>https://www.tesoreria.gob.do/transparencia/index.php/base-legal/category/2-otras-normativas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2545E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12 de julio de 1918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B8033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A69D6" w:rsidRPr="00A3640D" w14:paraId="46A3B268" w14:textId="77777777" w:rsidTr="007D2C6F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CD3B3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 para la asignación de cuotas de pago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23897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11EC65" w14:textId="460526C0" w:rsidR="001A69D6" w:rsidRPr="00EB55AF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EB55AF">
              <w:rPr>
                <w:rFonts w:ascii="Times New Roman" w:hAnsi="Times New Roman" w:cs="Times New Roman"/>
                <w:color w:val="0563C1"/>
                <w:sz w:val="32"/>
                <w:szCs w:val="32"/>
              </w:rPr>
              <w:t>https://www.tesoreria.gob.do/transparencia/index.php/base-legal/category/2-otras-normativas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6BC21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12 de julio de 1918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04DE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5B0224" w:rsidRPr="00A3640D" w14:paraId="48B0EB3C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02011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 para el ordenamiento y generación de medios de pagos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AEF50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BA051" w14:textId="05B99930" w:rsidR="005B0224" w:rsidRPr="00EB55AF" w:rsidRDefault="00000000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7" w:history="1">
              <w:r w:rsidR="001A69D6" w:rsidRPr="00EB55AF">
                <w:rPr>
                  <w:rFonts w:ascii="Times New Roman" w:hAnsi="Times New Roman" w:cs="Times New Roman"/>
                  <w:color w:val="0563C1"/>
                  <w:sz w:val="32"/>
                  <w:szCs w:val="32"/>
                </w:rPr>
                <w:t xml:space="preserve"> https://www.tesoreria.gob.do/transparencia/index.php/base-legal/category/2-otras-normativas</w:t>
              </w:r>
              <w:r w:rsidR="001A69D6" w:rsidRPr="00EB55AF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 </w:t>
              </w:r>
              <w:r w:rsidR="005B0224" w:rsidRPr="00EB55AF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1E524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12 de julio de 2018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8C3E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5B0224" w:rsidRPr="00A3640D" w14:paraId="0AAA53EE" w14:textId="77777777" w:rsidTr="00097551">
        <w:trPr>
          <w:gridAfter w:val="4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CD05E" w14:textId="77777777" w:rsidR="00CA29AF" w:rsidRDefault="00CA29AF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7EA3E2C7" w14:textId="77777777" w:rsidR="009C6123" w:rsidRDefault="009C6123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5EDC5BD5" w14:textId="77777777" w:rsidR="009C6123" w:rsidRDefault="009C6123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53CD6BB8" w14:textId="703FE90C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MARCO LEGAL DEL SISTEMA DE TRANSPARENCIA / LEYES</w:t>
            </w:r>
          </w:p>
        </w:tc>
      </w:tr>
      <w:tr w:rsidR="005B0224" w:rsidRPr="00A3640D" w14:paraId="3CC82D54" w14:textId="77777777" w:rsidTr="00AF2E84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3627C05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lastRenderedPageBreak/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43CAC40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6A8E453" w14:textId="77777777" w:rsidR="005B0224" w:rsidRPr="00EB55AF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563C1"/>
                <w:sz w:val="32"/>
                <w:szCs w:val="32"/>
                <w:lang w:eastAsia="es-MX"/>
              </w:rPr>
            </w:pPr>
            <w:r w:rsidRPr="00EB55A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84C0C28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487B49BA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5B0224" w:rsidRPr="00A3640D" w14:paraId="48284D48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FB14D" w14:textId="0C5EE3E9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311-14 que instituye el Sistema Na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cional Autorizado y Uniforme de </w:t>
            </w: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Declaraciones Juradas de Patrimonio de los funcionarios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y Servidores Públicos. G. O. </w:t>
            </w: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No. 10768 del 11 de agosto de 2014.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1C33E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2F5CA" w14:textId="1B105A7F" w:rsidR="005B0224" w:rsidRDefault="00000000" w:rsidP="005B02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18" w:history="1">
              <w:r w:rsidR="00F465DC" w:rsidRPr="00DD1753">
                <w:rPr>
                  <w:rStyle w:val="Hyperlink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https://www.tesoreria.gob.do/transparencia/index.php/marco-legal-de-transparencia/category/9-leyes</w:t>
              </w:r>
            </w:hyperlink>
          </w:p>
          <w:p w14:paraId="636C0D6B" w14:textId="611C98F4" w:rsidR="00F465DC" w:rsidRPr="00EB55AF" w:rsidRDefault="00F465DC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BB14A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15 de julio de 1914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D418B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690135" w:rsidRPr="00A3640D" w14:paraId="45157576" w14:textId="77777777" w:rsidTr="00BC42D2">
        <w:trPr>
          <w:trHeight w:val="3078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6F28E" w14:textId="15EE50FB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172-13 que tiene por objeto la protección integral de los datos personales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asentados en archivos, registros públicos, bancos de datos u otros medios técnicos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de tratamiento de datos destinados a dar informes, sean estos públicos o </w:t>
            </w:r>
            <w:r w:rsidR="00BC42D2"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privados. G</w:t>
            </w: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. O. No. 107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37 del 15 de diciembre de 2013.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4098E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BA9F956" w14:textId="77777777" w:rsidR="00BC42D2" w:rsidRPr="00EB55AF" w:rsidRDefault="00BC42D2" w:rsidP="006901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</w:p>
          <w:p w14:paraId="230F3936" w14:textId="639440CA" w:rsidR="00690135" w:rsidRDefault="00000000" w:rsidP="006901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19" w:history="1">
              <w:r w:rsidR="00F465DC" w:rsidRPr="00DD1753">
                <w:rPr>
                  <w:rStyle w:val="Hyperlink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https://www.tesoreria.gob.do/transparencia/index.php/marco-legal-de-transparencia/category/9-leyes</w:t>
              </w:r>
            </w:hyperlink>
          </w:p>
          <w:p w14:paraId="119F4981" w14:textId="06BA1450" w:rsidR="00F465DC" w:rsidRPr="00EB55AF" w:rsidRDefault="00F465DC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3A731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15 de diciembre de 1913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C7AA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690135" w:rsidRPr="00A3640D" w14:paraId="59C8C077" w14:textId="77777777" w:rsidTr="00EA608D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80C40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107-13 sobre los Derechos de las Personas en sus Relaciones con la Administración y de Procedimiento Administrativo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F207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C0036" w14:textId="549E9B22" w:rsidR="00690135" w:rsidRDefault="00000000" w:rsidP="006901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20" w:history="1">
              <w:r w:rsidR="00F465DC" w:rsidRPr="00DD1753">
                <w:rPr>
                  <w:rStyle w:val="Hyperlink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https://www.tesoreria.gob.do/transparencia/index.php/marco-legal-de-transparencia/category/9-leyes</w:t>
              </w:r>
            </w:hyperlink>
          </w:p>
          <w:p w14:paraId="64F3DD45" w14:textId="1D2324DD" w:rsidR="00F465DC" w:rsidRPr="00EB55AF" w:rsidRDefault="00F465DC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C7B07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6 de agosto de 2013</w:t>
            </w:r>
          </w:p>
        </w:tc>
        <w:tc>
          <w:tcPr>
            <w:tcW w:w="50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8A904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690135" w:rsidRPr="00A3640D" w14:paraId="3BEA3A3C" w14:textId="77777777" w:rsidTr="00EA608D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C700C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1-12 Establece la Estrategia Nacional de Desarrollo 2030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33587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3F67D3" w14:textId="10DCB2E8" w:rsidR="00690135" w:rsidRDefault="00000000" w:rsidP="006901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21" w:history="1">
              <w:r w:rsidR="00F465DC" w:rsidRPr="00DD1753">
                <w:rPr>
                  <w:rStyle w:val="Hyperlink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https://www.tesoreria.gob.do/transparencia/index.php/marco-legal-de-transparencia/category/9-leyes</w:t>
              </w:r>
            </w:hyperlink>
          </w:p>
          <w:p w14:paraId="31196C96" w14:textId="77A108C2" w:rsidR="00F465DC" w:rsidRPr="00EB55AF" w:rsidRDefault="00F465DC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789BD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25 de enero de 2012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BE9EF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690135" w:rsidRPr="00A3640D" w14:paraId="1D1F2E76" w14:textId="77777777" w:rsidTr="00EA608D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8E36B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247-12 Orgánica Administración Pública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94E9E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A5F96E" w14:textId="3977ABD0" w:rsidR="00690135" w:rsidRDefault="00000000" w:rsidP="006901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22" w:history="1">
              <w:r w:rsidR="00F465DC" w:rsidRPr="00DD1753">
                <w:rPr>
                  <w:rStyle w:val="Hyperlink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https://www.tesoreria.gob.do/transparencia/index.php/marco-legal-de-transparencia/category/9-leyes</w:t>
              </w:r>
            </w:hyperlink>
          </w:p>
          <w:p w14:paraId="01D9FFEF" w14:textId="7D117DF5" w:rsidR="00F465DC" w:rsidRPr="00EB55AF" w:rsidRDefault="00F465DC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C231B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14 de agosto de 2012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B8DE3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690135" w:rsidRPr="00A3640D" w14:paraId="1A5D9E98" w14:textId="77777777" w:rsidTr="00EA608D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6150C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41-08 sobre la Función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23F55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7A5EDE" w14:textId="69120224" w:rsidR="00690135" w:rsidRDefault="00000000" w:rsidP="006901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23" w:history="1">
              <w:r w:rsidR="00F465DC" w:rsidRPr="00DD1753">
                <w:rPr>
                  <w:rStyle w:val="Hyperlink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https://www.tesoreria.gob.do/transparencia/index.php/marco-legal-de-transparencia/category/9-leyes</w:t>
              </w:r>
            </w:hyperlink>
          </w:p>
          <w:p w14:paraId="0A646EC8" w14:textId="3A8677B2" w:rsidR="00F465DC" w:rsidRPr="00EB55AF" w:rsidRDefault="00F465DC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AC66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16 de enero de 2008</w:t>
            </w:r>
          </w:p>
        </w:tc>
        <w:tc>
          <w:tcPr>
            <w:tcW w:w="50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924F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690135" w:rsidRPr="00A3640D" w14:paraId="6149AFDF" w14:textId="77777777" w:rsidTr="00EA608D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9E20C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481-08 General de Archivos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19C01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DAB1D31" w14:textId="104E1869" w:rsidR="00690135" w:rsidRDefault="00000000" w:rsidP="006901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24" w:history="1">
              <w:r w:rsidR="00F465DC" w:rsidRPr="00DD1753">
                <w:rPr>
                  <w:rStyle w:val="Hyperlink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https://www.tesoreria.gob.do/transparencia/index.php/marco-legal-de-transparencia/category/9-leyes</w:t>
              </w:r>
            </w:hyperlink>
          </w:p>
          <w:p w14:paraId="7D4AD4A9" w14:textId="551C8E15" w:rsidR="00F465DC" w:rsidRPr="00EB55AF" w:rsidRDefault="00F465DC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52CD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11 de diciembre de 2008</w:t>
            </w:r>
          </w:p>
        </w:tc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629A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690135" w:rsidRPr="00A3640D" w14:paraId="73026C00" w14:textId="77777777" w:rsidTr="00EA608D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BB352" w14:textId="77777777" w:rsidR="00690135" w:rsidRPr="0057254E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10-07, que Instituye el</w:t>
            </w:r>
          </w:p>
          <w:p w14:paraId="6F4B3A10" w14:textId="77777777" w:rsidR="00690135" w:rsidRPr="0057254E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Sistema Nacional de Control</w:t>
            </w:r>
          </w:p>
          <w:p w14:paraId="33FF5998" w14:textId="77777777" w:rsidR="00690135" w:rsidRPr="0057254E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Interno y de la Controlaría</w:t>
            </w:r>
          </w:p>
          <w:p w14:paraId="661CF7B4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General de la República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7AC48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822F7C" w14:textId="073B4F33" w:rsidR="00690135" w:rsidRDefault="00000000" w:rsidP="006901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25" w:history="1">
              <w:r w:rsidR="00F465DC" w:rsidRPr="00DD1753">
                <w:rPr>
                  <w:rStyle w:val="Hyperlink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https://www.tesoreria.gob.do/transparencia/index.php/marco-legal-de-transparencia/category/9-leyes</w:t>
              </w:r>
            </w:hyperlink>
          </w:p>
          <w:p w14:paraId="3E78EB3F" w14:textId="2BEFB869" w:rsidR="00F465DC" w:rsidRPr="00EB55AF" w:rsidRDefault="00F465DC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A65B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8 de enero de 2007 </w:t>
            </w:r>
          </w:p>
        </w:tc>
        <w:tc>
          <w:tcPr>
            <w:tcW w:w="50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BCA72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690135" w:rsidRPr="00A3640D" w14:paraId="7667AD19" w14:textId="77777777" w:rsidTr="00EA608D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62E1E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5-07 Crea el Sistema Integrado de Administración Financiera del Estado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400F4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E69020" w14:textId="463EB34A" w:rsidR="00690135" w:rsidRDefault="00000000" w:rsidP="006901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26" w:history="1">
              <w:r w:rsidR="00F465DC" w:rsidRPr="00DD1753">
                <w:rPr>
                  <w:rStyle w:val="Hyperlink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https://www.tesoreria.gob.do/transparencia/index.php/marco-legal-de-transparencia/category/9-leyes</w:t>
              </w:r>
            </w:hyperlink>
          </w:p>
          <w:p w14:paraId="02B55222" w14:textId="73CDD935" w:rsidR="00F465DC" w:rsidRPr="00EB55AF" w:rsidRDefault="00F465DC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8C64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5 de enero de 2007</w:t>
            </w:r>
          </w:p>
        </w:tc>
        <w:tc>
          <w:tcPr>
            <w:tcW w:w="50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87FC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690135" w:rsidRPr="00A3640D" w14:paraId="7770C7B9" w14:textId="77777777" w:rsidTr="00EA608D">
        <w:trPr>
          <w:trHeight w:val="978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88E06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498-06 de Planificación e Inversión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D2C10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82A0896" w14:textId="658C2D16" w:rsidR="00690135" w:rsidRDefault="00000000" w:rsidP="006901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27" w:history="1">
              <w:r w:rsidR="00F465DC" w:rsidRPr="00DD1753">
                <w:rPr>
                  <w:rStyle w:val="Hyperlink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https://www.tesoreria.gob.do/transparencia/index.php/marco-legal-de-transparencia/category/9-leyes</w:t>
              </w:r>
            </w:hyperlink>
          </w:p>
          <w:p w14:paraId="7A3017E9" w14:textId="5B03A049" w:rsidR="00F465DC" w:rsidRPr="00EB55AF" w:rsidRDefault="00F465DC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3C07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19 de diciembre de 2006</w:t>
            </w:r>
          </w:p>
        </w:tc>
        <w:tc>
          <w:tcPr>
            <w:tcW w:w="50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A1E6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690135" w:rsidRPr="00A3640D" w14:paraId="706C581D" w14:textId="77777777" w:rsidTr="00EA608D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AF5E0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340-06 y 449-06 sobre compras y contrataciones de Bienes Servicios Obras y Concesiones y Reglamentación Complementaria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75AFC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C2285EF" w14:textId="026370E4" w:rsidR="00690135" w:rsidRDefault="00000000" w:rsidP="006901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28" w:history="1">
              <w:r w:rsidR="00F465DC" w:rsidRPr="00DD1753">
                <w:rPr>
                  <w:rStyle w:val="Hyperlink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https://www.tesoreria.gob.do/transparencia/index.php/marco-legal-de-transparencia/category/9-leyes</w:t>
              </w:r>
            </w:hyperlink>
          </w:p>
          <w:p w14:paraId="005A2967" w14:textId="0034A042" w:rsidR="00F465DC" w:rsidRPr="00EB55AF" w:rsidRDefault="00F465DC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FC35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18 de agosto de 2006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2420B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690135" w:rsidRPr="00A3640D" w14:paraId="1FACBC4B" w14:textId="77777777" w:rsidTr="00EA608D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D529D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423-06 Orgánica de Presupuesto para Sector Público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71119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EE0EFE" w14:textId="3E1D067A" w:rsidR="00690135" w:rsidRDefault="00000000" w:rsidP="006901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29" w:history="1">
              <w:r w:rsidR="00F465DC" w:rsidRPr="00DD1753">
                <w:rPr>
                  <w:rStyle w:val="Hyperlink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https://www.tesoreria.gob.do/transparencia/index.php/marco-legal-de-transparencia/category/9-leyes</w:t>
              </w:r>
            </w:hyperlink>
          </w:p>
          <w:p w14:paraId="6EB7D188" w14:textId="305F8C9E" w:rsidR="00F465DC" w:rsidRPr="00EB55AF" w:rsidRDefault="00F465DC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4C83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17 de noviembre de 2006</w:t>
            </w:r>
          </w:p>
        </w:tc>
        <w:tc>
          <w:tcPr>
            <w:tcW w:w="50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A0C09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5B0224" w:rsidRPr="00A3640D" w14:paraId="1C2CE4EF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04903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6-06 de Crédito Público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DC1AC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8E661" w14:textId="77777777" w:rsidR="005B0224" w:rsidRDefault="00000000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0" w:history="1">
              <w:r w:rsidR="00B31B21" w:rsidRPr="00EB55AF">
                <w:rPr>
                  <w:rFonts w:ascii="Times New Roman" w:hAnsi="Times New Roman" w:cs="Times New Roman"/>
                  <w:color w:val="0563C1"/>
                  <w:sz w:val="32"/>
                  <w:szCs w:val="32"/>
                </w:rPr>
                <w:t xml:space="preserve"> https://www.tesoreria.gob.do/transparencia/index.php/marco-legal-de-transparencia/category/9-leyes</w:t>
              </w:r>
              <w:r w:rsidR="00B31B21" w:rsidRPr="00EB55AF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 </w:t>
              </w:r>
              <w:r w:rsidR="005B0224" w:rsidRPr="00EB55AF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 </w:t>
              </w:r>
            </w:hyperlink>
          </w:p>
          <w:p w14:paraId="29BBA533" w14:textId="32C30002" w:rsidR="00F465DC" w:rsidRPr="00EB55AF" w:rsidRDefault="00F465DC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5478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 de diciembre de 2006 </w:t>
            </w:r>
          </w:p>
        </w:tc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493F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B31B21" w:rsidRPr="00A3640D" w14:paraId="27C6CB46" w14:textId="77777777" w:rsidTr="008B39E0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75FA6" w14:textId="77777777" w:rsidR="00B31B21" w:rsidRPr="00A3640D" w:rsidRDefault="00B31B21" w:rsidP="00B3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567-05 de Tesorería Nacional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D06F9" w14:textId="77777777" w:rsidR="00B31B21" w:rsidRPr="00A3640D" w:rsidRDefault="00B31B21" w:rsidP="00B3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901439D" w14:textId="4AA479FB" w:rsidR="00B31B21" w:rsidRPr="00EB55AF" w:rsidRDefault="00B31B21" w:rsidP="00B3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EB55AF">
              <w:rPr>
                <w:rFonts w:ascii="Times New Roman" w:hAnsi="Times New Roman" w:cs="Times New Roman"/>
                <w:color w:val="0563C1"/>
                <w:sz w:val="32"/>
                <w:szCs w:val="32"/>
              </w:rPr>
              <w:t>https://www.tesoreria.gob.do/transparencia/index.php/marco-legal-de-transparencia/category/9-leyes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DC7A" w14:textId="77777777" w:rsidR="00B31B21" w:rsidRPr="00A3640D" w:rsidRDefault="00B31B21" w:rsidP="00B3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13 de diciembre de 2005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0EE8" w14:textId="77777777" w:rsidR="00B31B21" w:rsidRPr="00A3640D" w:rsidRDefault="00B31B21" w:rsidP="00B3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B31B21" w:rsidRPr="00A3640D" w14:paraId="58BABF00" w14:textId="77777777" w:rsidTr="003602EA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112FA" w14:textId="77777777" w:rsidR="00B31B21" w:rsidRPr="00A3640D" w:rsidRDefault="00B31B21" w:rsidP="00B3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lastRenderedPageBreak/>
              <w:t>Ley No. 10-04 de la Cámara de Cuentas de la República Dominicana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1AC6D" w14:textId="77777777" w:rsidR="00B31B21" w:rsidRPr="00A3640D" w:rsidRDefault="00B31B21" w:rsidP="00B3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E70C6DC" w14:textId="481AC425" w:rsidR="00B31B21" w:rsidRPr="00EB55AF" w:rsidRDefault="00B31B21" w:rsidP="00B3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EB55AF">
              <w:rPr>
                <w:rFonts w:ascii="Times New Roman" w:hAnsi="Times New Roman" w:cs="Times New Roman"/>
                <w:color w:val="0563C1"/>
                <w:sz w:val="32"/>
                <w:szCs w:val="32"/>
              </w:rPr>
              <w:t>https://www.tesoreria.gob.do/transparencia/index.php/marco-legal-de-transparencia/category/9-leyes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CA08" w14:textId="77777777" w:rsidR="00B31B21" w:rsidRPr="00A3640D" w:rsidRDefault="00B31B21" w:rsidP="00B3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20 de enero de 2004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83BCB" w14:textId="77777777" w:rsidR="00B31B21" w:rsidRPr="00A3640D" w:rsidRDefault="00B31B21" w:rsidP="00B3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B31B21" w:rsidRPr="00A3640D" w14:paraId="517E2C05" w14:textId="77777777" w:rsidTr="008B39E0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E3E31" w14:textId="77777777" w:rsidR="00B31B21" w:rsidRPr="00A3640D" w:rsidRDefault="00B31B21" w:rsidP="00B3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200-04 sobre Libre Acceso a la Información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49373" w14:textId="77777777" w:rsidR="00B31B21" w:rsidRPr="00A3640D" w:rsidRDefault="00B31B21" w:rsidP="00B3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F97EB8" w14:textId="4A7E8E2B" w:rsidR="00B31B21" w:rsidRPr="00EB55AF" w:rsidRDefault="00B31B21" w:rsidP="00B3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EB55AF">
              <w:rPr>
                <w:rFonts w:ascii="Times New Roman" w:hAnsi="Times New Roman" w:cs="Times New Roman"/>
                <w:color w:val="0563C1"/>
                <w:sz w:val="32"/>
                <w:szCs w:val="32"/>
              </w:rPr>
              <w:t>https://www.tesoreria.gob.do/transparencia/index.php/marco-legal-de-transparencia/category/9-leyes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F0773" w14:textId="77777777" w:rsidR="00B31B21" w:rsidRDefault="00B31B21" w:rsidP="00B3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424D9FDE" w14:textId="77777777" w:rsidR="00B31B21" w:rsidRPr="00A3640D" w:rsidRDefault="00B31B21" w:rsidP="00B3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28 de julio de 2004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AE05D" w14:textId="77777777" w:rsidR="00B31B21" w:rsidRPr="00A3640D" w:rsidRDefault="00B31B21" w:rsidP="00B3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B31B21" w:rsidRPr="00A3640D" w14:paraId="1741D7E9" w14:textId="77777777" w:rsidTr="008B39E0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BACA8" w14:textId="77777777" w:rsidR="00B31B21" w:rsidRPr="00A3640D" w:rsidRDefault="00B31B21" w:rsidP="00B3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126-01 crea la Dirección General de Contabilidad Gubernamental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B97FF" w14:textId="77777777" w:rsidR="00B31B21" w:rsidRPr="00A3640D" w:rsidRDefault="00B31B21" w:rsidP="00B3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93124A" w14:textId="2D9B7059" w:rsidR="00B31B21" w:rsidRPr="00EB55AF" w:rsidRDefault="00B31B21" w:rsidP="00B3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EB55AF">
              <w:rPr>
                <w:rFonts w:ascii="Times New Roman" w:hAnsi="Times New Roman" w:cs="Times New Roman"/>
                <w:color w:val="0563C1"/>
                <w:sz w:val="32"/>
                <w:szCs w:val="32"/>
              </w:rPr>
              <w:t>https://www.tesoreria.gob.do/transparencia/index.php/marco-legal-de-transparencia/category/9-leyes</w:t>
            </w:r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7614" w14:textId="77777777" w:rsidR="00B31B21" w:rsidRPr="00A3640D" w:rsidRDefault="00B31B21" w:rsidP="00B3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9 de agosto de 1954</w:t>
            </w:r>
          </w:p>
        </w:tc>
        <w:tc>
          <w:tcPr>
            <w:tcW w:w="50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A4E5" w14:textId="77777777" w:rsidR="00B31B21" w:rsidRPr="00A3640D" w:rsidRDefault="00B31B21" w:rsidP="00B3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5B0224" w:rsidRPr="00A3640D" w14:paraId="309C939C" w14:textId="77777777" w:rsidTr="00097551">
        <w:trPr>
          <w:gridAfter w:val="4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0852D" w14:textId="77777777" w:rsidR="003602EA" w:rsidRDefault="003602EA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1A86634F" w14:textId="42A4DD09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OPCION: MARCO LEGAL DEL SISTEMA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TRANSPARENCIA / DECRETOS</w:t>
            </w:r>
          </w:p>
        </w:tc>
      </w:tr>
      <w:tr w:rsidR="005B0224" w:rsidRPr="00A3640D" w14:paraId="10D2D813" w14:textId="77777777" w:rsidTr="003602EA">
        <w:trPr>
          <w:trHeight w:val="864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01D78D36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550F34F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D92FB5D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AC1EB37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1C695AF3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D8694D" w:rsidRPr="00A3640D" w14:paraId="327A7350" w14:textId="77777777" w:rsidTr="008F593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8026F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15-17 Control de Gastos Públicos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21246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51D1FB" w14:textId="6D2599CD" w:rsidR="00D8694D" w:rsidRDefault="00000000" w:rsidP="00D869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31" w:history="1">
              <w:r w:rsidR="00F465DC" w:rsidRPr="00DD1753">
                <w:rPr>
                  <w:rStyle w:val="Hyperlink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https://www.tesoreria.gob.do/transparencia/index.php/marco-legal-de-transparencia/category/8-decretos</w:t>
              </w:r>
            </w:hyperlink>
          </w:p>
          <w:p w14:paraId="12C3D8E1" w14:textId="3E85DD13" w:rsidR="00F465DC" w:rsidRPr="00EB55AF" w:rsidRDefault="00F465DC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F438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8 de febrero de 2017</w:t>
            </w:r>
          </w:p>
        </w:tc>
        <w:tc>
          <w:tcPr>
            <w:tcW w:w="50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094B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D8694D" w:rsidRPr="00A3640D" w14:paraId="4BB36A0E" w14:textId="77777777" w:rsidTr="008F593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6A193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143-17 Comisiones de Ética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15240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3B6108" w14:textId="0FC16842" w:rsidR="00D8694D" w:rsidRDefault="00000000" w:rsidP="00D869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32" w:history="1">
              <w:r w:rsidR="00F465DC" w:rsidRPr="00DD1753">
                <w:rPr>
                  <w:rStyle w:val="Hyperlink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https://www.tesoreria.gob.do/transparencia/index.php/marco-legal-de-transparencia/category/8-decretos</w:t>
              </w:r>
            </w:hyperlink>
          </w:p>
          <w:p w14:paraId="570D56E3" w14:textId="0F1CE146" w:rsidR="00F465DC" w:rsidRPr="00EB55AF" w:rsidRDefault="00F465DC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2333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26 de abril de 2017</w:t>
            </w:r>
          </w:p>
        </w:tc>
        <w:tc>
          <w:tcPr>
            <w:tcW w:w="50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2221C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D8694D" w:rsidRPr="00A3640D" w14:paraId="2EA9C166" w14:textId="77777777" w:rsidTr="008F593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88BC7" w14:textId="77777777" w:rsidR="00D8694D" w:rsidRPr="0057254E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350-17, Sobre Portal</w:t>
            </w:r>
          </w:p>
          <w:p w14:paraId="26173254" w14:textId="77777777" w:rsidR="00D8694D" w:rsidRPr="0057254E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Transaccional del Sistema</w:t>
            </w:r>
          </w:p>
          <w:p w14:paraId="62F27C9B" w14:textId="77777777" w:rsidR="00D8694D" w:rsidRPr="0057254E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Informático para la gestión de</w:t>
            </w:r>
          </w:p>
          <w:p w14:paraId="0BA33A14" w14:textId="77777777" w:rsidR="00D8694D" w:rsidRPr="0057254E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las Compras y Contrataciones</w:t>
            </w:r>
          </w:p>
          <w:p w14:paraId="0FF7B6BC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del Estado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9F6E1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EC2B08F" w14:textId="27CE8254" w:rsidR="00D8694D" w:rsidRDefault="00000000" w:rsidP="00D869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33" w:history="1">
              <w:r w:rsidR="00F465DC" w:rsidRPr="00DD1753">
                <w:rPr>
                  <w:rStyle w:val="Hyperlink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https://www.tesoreria.gob.do/transparencia/index.php/marco-legal-de-transparencia/category/8-decretos</w:t>
              </w:r>
            </w:hyperlink>
          </w:p>
          <w:p w14:paraId="3DF0F280" w14:textId="71B6B843" w:rsidR="00F465DC" w:rsidRPr="00EB55AF" w:rsidRDefault="00F465DC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93ED64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14 de septiembre de 2017</w:t>
            </w:r>
          </w:p>
        </w:tc>
        <w:tc>
          <w:tcPr>
            <w:tcW w:w="5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70DD0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D8694D" w:rsidRPr="00A3640D" w14:paraId="19C48BB1" w14:textId="77777777" w:rsidTr="008F5932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567B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92-16 que establece el Reglamento de Aplicación de la Ley 311-14 sobre Declaración Jurada de Patrimonio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199C7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02AE3" w14:textId="4E51E1EC" w:rsidR="00D8694D" w:rsidRDefault="00000000" w:rsidP="00D869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34" w:history="1">
              <w:r w:rsidR="00F465DC" w:rsidRPr="00DD1753">
                <w:rPr>
                  <w:rStyle w:val="Hyperlink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https://www.tesoreria.gob.do/transparencia/index.php/marco-legal-de-transparencia/category/8-decretos</w:t>
              </w:r>
            </w:hyperlink>
          </w:p>
          <w:p w14:paraId="78C5531D" w14:textId="52B2929B" w:rsidR="00F465DC" w:rsidRPr="00EB55AF" w:rsidRDefault="00F465DC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680F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7 de marzo de 2016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EF045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D8694D" w:rsidRPr="00A3640D" w14:paraId="0F5A1CEA" w14:textId="77777777" w:rsidTr="008F5932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FCC43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188-14 que define y establece los principios y las normas que servirán de pautas a las Comisiones de Veedurías Ciudadanas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BDA57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932CB2" w14:textId="014278EA" w:rsidR="00D8694D" w:rsidRDefault="00000000" w:rsidP="00D869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35" w:history="1">
              <w:r w:rsidR="00F465DC" w:rsidRPr="00DD1753">
                <w:rPr>
                  <w:rStyle w:val="Hyperlink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https://www.tesoreria.gob.do/transparencia/index.php/marco-legal-de-transparencia/category/8-decretos</w:t>
              </w:r>
            </w:hyperlink>
          </w:p>
          <w:p w14:paraId="39B417B1" w14:textId="06942D6B" w:rsidR="00F465DC" w:rsidRPr="00EB55AF" w:rsidRDefault="00F465DC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C435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30 de junio de 2014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F61A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D8694D" w:rsidRPr="00A3640D" w14:paraId="5EF073AD" w14:textId="77777777" w:rsidTr="008F5932">
        <w:trPr>
          <w:trHeight w:val="737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3EBD7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543-12 que aprueba el Reglamento de aplicación de la Ley 340-06 sobre Compras y Contrataciones de Bienes, Servicios, Obras y Concesiones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B5EBE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F95F221" w14:textId="6D74CC17" w:rsidR="00D8694D" w:rsidRDefault="00000000" w:rsidP="00D869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36" w:history="1">
              <w:r w:rsidR="00F465DC" w:rsidRPr="00DD1753">
                <w:rPr>
                  <w:rStyle w:val="Hyperlink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https://www.tesoreria.gob.do/transparencia/index.php/marco-legal-de-transparencia/category/8-decretos</w:t>
              </w:r>
            </w:hyperlink>
          </w:p>
          <w:p w14:paraId="087E4504" w14:textId="59287E57" w:rsidR="00F465DC" w:rsidRPr="00EB55AF" w:rsidRDefault="00F465DC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2A6173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15 de septiembre de 2012</w:t>
            </w:r>
          </w:p>
        </w:tc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5F0E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D8694D" w:rsidRPr="00A3640D" w14:paraId="619348BE" w14:textId="77777777" w:rsidTr="008F5932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29AA6" w14:textId="77777777" w:rsidR="00D8694D" w:rsidRPr="00C40048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486-12, que crea la</w:t>
            </w:r>
          </w:p>
          <w:p w14:paraId="1843B43D" w14:textId="77777777" w:rsidR="00D8694D" w:rsidRPr="00C40048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Dirección General de Ética e</w:t>
            </w:r>
          </w:p>
          <w:p w14:paraId="78664B25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Integridad Gubernamental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DB31F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EC2BDD" w14:textId="5BE2AEC9" w:rsidR="00D8694D" w:rsidRDefault="00000000" w:rsidP="00D869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37" w:history="1">
              <w:r w:rsidR="00F465DC" w:rsidRPr="00DD1753">
                <w:rPr>
                  <w:rStyle w:val="Hyperlink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https://www.tesoreria.gob.do/transparencia/index.php/marco-legal-de-transparencia/category/8-decretos</w:t>
              </w:r>
            </w:hyperlink>
          </w:p>
          <w:p w14:paraId="30AD564C" w14:textId="37245CC1" w:rsidR="00F465DC" w:rsidRPr="00EB55AF" w:rsidRDefault="00F465DC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D477A2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21 de agosto de 2012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E230B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D8694D" w:rsidRPr="00A3640D" w14:paraId="3D4EA80F" w14:textId="77777777" w:rsidTr="008F593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A8281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129-10 que aprueba el reglamento de Ley General de Archivos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D74C4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9B718A" w14:textId="3E8A40B8" w:rsidR="00D8694D" w:rsidRDefault="00000000" w:rsidP="00D869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38" w:history="1">
              <w:r w:rsidR="00F465DC" w:rsidRPr="00DD1753">
                <w:rPr>
                  <w:rStyle w:val="Hyperlink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https://www.tesoreria.gob.do/transparencia/index.php/marco-legal-de-transparencia/category/8-decretos</w:t>
              </w:r>
            </w:hyperlink>
          </w:p>
          <w:p w14:paraId="0F855E3F" w14:textId="72315080" w:rsidR="00F465DC" w:rsidRPr="00EB55AF" w:rsidRDefault="00F465DC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3E9A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11 de diciembre de 2008</w:t>
            </w:r>
          </w:p>
        </w:tc>
        <w:tc>
          <w:tcPr>
            <w:tcW w:w="50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757C4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D8694D" w:rsidRPr="00A3640D" w14:paraId="54A28AC7" w14:textId="77777777" w:rsidTr="008F593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22797" w14:textId="77777777" w:rsidR="00D8694D" w:rsidRPr="00C40048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694-09, que crea el</w:t>
            </w:r>
          </w:p>
          <w:p w14:paraId="3B0571B2" w14:textId="77777777" w:rsidR="00D8694D" w:rsidRPr="00C40048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Sistema 311 de Denuncias,</w:t>
            </w:r>
          </w:p>
          <w:p w14:paraId="5AE78916" w14:textId="77777777" w:rsidR="00D8694D" w:rsidRPr="00C40048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Quejas, Reclamaciones y</w:t>
            </w:r>
          </w:p>
          <w:p w14:paraId="7F82FF82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Sugerencias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11B5B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6C0317" w14:textId="3AB61B3D" w:rsidR="00D8694D" w:rsidRDefault="00000000" w:rsidP="00D869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39" w:history="1">
              <w:r w:rsidR="00F465DC" w:rsidRPr="00DD1753">
                <w:rPr>
                  <w:rStyle w:val="Hyperlink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https://www.tesoreria.gob.do/transparencia/index.php/marco-legal-de-transparencia/category/8-decretos</w:t>
              </w:r>
            </w:hyperlink>
          </w:p>
          <w:p w14:paraId="5CD35915" w14:textId="7C747CB8" w:rsidR="00F465DC" w:rsidRPr="00EB55AF" w:rsidRDefault="00F465DC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7177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17 de septiembre de 2009</w:t>
            </w:r>
          </w:p>
        </w:tc>
        <w:tc>
          <w:tcPr>
            <w:tcW w:w="50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BF38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D8694D" w:rsidRPr="00A3640D" w14:paraId="09722810" w14:textId="77777777" w:rsidTr="008F593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2E069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528-09 que crea el Reglamento Orgánico Funcional del Ministerio de Administración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82078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C7E97" w14:textId="2FC69090" w:rsidR="00D8694D" w:rsidRDefault="00000000" w:rsidP="00D869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40" w:history="1">
              <w:r w:rsidR="00F465DC" w:rsidRPr="00DD1753">
                <w:rPr>
                  <w:rStyle w:val="Hyperlink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https://www.tesoreria.gob.do/transparencia/index.php/marco-legal-de-transparencia/category/8-decretos</w:t>
              </w:r>
            </w:hyperlink>
          </w:p>
          <w:p w14:paraId="3EE26D0B" w14:textId="391E0700" w:rsidR="00F465DC" w:rsidRPr="00EB55AF" w:rsidRDefault="00F465DC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037C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19 de enero de 2008</w:t>
            </w:r>
          </w:p>
        </w:tc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86045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F1D3E" w:rsidRPr="00A3640D" w14:paraId="04E57EC8" w14:textId="77777777" w:rsidTr="001F6FC6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779DFD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821AB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527-09 reglamento estructura orgánica, cargos y política salarial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EB3F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A3DF702" w14:textId="7655000F" w:rsidR="003F1D3E" w:rsidRDefault="00000000" w:rsidP="003F1D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41" w:history="1">
              <w:r w:rsidR="00F465DC" w:rsidRPr="00DD1753">
                <w:rPr>
                  <w:rStyle w:val="Hyperlink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https://www.tesoreria.gob.do/transparencia/index.php/marco-legal-de-transparencia/category/8-decretos</w:t>
              </w:r>
            </w:hyperlink>
          </w:p>
          <w:p w14:paraId="6CF19EEF" w14:textId="1DCA0321" w:rsidR="00F465DC" w:rsidRPr="00EB55AF" w:rsidRDefault="00F465DC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28DE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21 de julio de 2009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91D0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F1D3E" w:rsidRPr="00A3640D" w14:paraId="47DEF9E2" w14:textId="77777777" w:rsidTr="003602EA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D6431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525-09 reglamento de evaluación del desempeño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9AC15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E040E4F" w14:textId="63F4B41D" w:rsidR="003F1D3E" w:rsidRDefault="00000000" w:rsidP="003F1D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42" w:history="1">
              <w:r w:rsidR="00F465DC" w:rsidRPr="00DD1753">
                <w:rPr>
                  <w:rStyle w:val="Hyperlink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https://www.tesoreria.gob.do/transparencia/index.php/marco-legal-de-transparencia/category/8-decretos</w:t>
              </w:r>
            </w:hyperlink>
          </w:p>
          <w:p w14:paraId="608B53E7" w14:textId="575CAA6C" w:rsidR="00F465DC" w:rsidRPr="00EB55AF" w:rsidRDefault="00F465DC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C08C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21 de julio de 2009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AFD3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F1D3E" w:rsidRPr="00A3640D" w14:paraId="4E5B2354" w14:textId="77777777" w:rsidTr="00883B6A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530D6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lastRenderedPageBreak/>
              <w:t>Decreto No. 524-09 reglamento de reclutamiento y selección de personal en la Administración Pública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F6480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488F4A7" w14:textId="2A87612D" w:rsidR="003F1D3E" w:rsidRDefault="00000000" w:rsidP="003F1D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43" w:history="1">
              <w:r w:rsidR="00F465DC" w:rsidRPr="00DD1753">
                <w:rPr>
                  <w:rStyle w:val="Hyperlink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https://www.tesoreria.gob.do/transparencia/index.php/marco-legal-de-transparencia/category/8-decretos</w:t>
              </w:r>
            </w:hyperlink>
          </w:p>
          <w:p w14:paraId="584F4569" w14:textId="1D4EF165" w:rsidR="00F465DC" w:rsidRPr="00EB55AF" w:rsidRDefault="00F465DC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26AED9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21 de julio de 2009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B5A5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F1D3E" w:rsidRPr="00A3640D" w14:paraId="220C49C8" w14:textId="77777777" w:rsidTr="001F6FC6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723B0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523-09 que crea el Reglamento de Relaciones Laborales en la Administración Pública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0C612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FB604B7" w14:textId="3550530A" w:rsidR="003F1D3E" w:rsidRDefault="00AC37E3" w:rsidP="003F1D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44" w:history="1">
              <w:r w:rsidRPr="00DF7B13">
                <w:rPr>
                  <w:rStyle w:val="Hyperlink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https://www.tesoreria.gob.do/transparencia/index.php/marco-legal-de-transparencia/category/8-decretos</w:t>
              </w:r>
            </w:hyperlink>
          </w:p>
          <w:p w14:paraId="784B5DAD" w14:textId="2F49A0E4" w:rsidR="00AC37E3" w:rsidRPr="00EB55AF" w:rsidRDefault="00AC37E3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55BE70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21 de julio de 2009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D3FC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F1D3E" w:rsidRPr="00A3640D" w14:paraId="7FDB3108" w14:textId="77777777" w:rsidTr="001F6FC6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75253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491-07 reglamento de aplicación del Sistema Nacional de Control Interno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E1DBC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2B94271" w14:textId="19F4DAC3" w:rsidR="003F1D3E" w:rsidRDefault="00AC37E3" w:rsidP="003F1D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45" w:history="1">
              <w:r w:rsidRPr="00DF7B13">
                <w:rPr>
                  <w:rStyle w:val="Hyperlink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https://www.tesoreria.gob.do/transparencia/index.php/marco-legal-de-transparencia/category/8-decretos</w:t>
              </w:r>
            </w:hyperlink>
          </w:p>
          <w:p w14:paraId="04E77823" w14:textId="4EB3A8F8" w:rsidR="00AC37E3" w:rsidRPr="00EB55AF" w:rsidRDefault="00AC37E3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F88B17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30 de agosto de 2007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C9EB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F1D3E" w:rsidRPr="00A3640D" w14:paraId="5B59AAAF" w14:textId="77777777" w:rsidTr="001F6FC6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4F8FE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441-06 sobre Sistema de Tesorería de la República Dominicana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0F021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5EE2DDA" w14:textId="2A602169" w:rsidR="003F1D3E" w:rsidRDefault="00AC37E3" w:rsidP="003F1D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46" w:history="1">
              <w:r w:rsidRPr="00DF7B13">
                <w:rPr>
                  <w:rStyle w:val="Hyperlink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https://www.tesoreria.gob.do/transparencia/index.php/marco-legal-de-transparencia/category/8-decretos</w:t>
              </w:r>
            </w:hyperlink>
          </w:p>
          <w:p w14:paraId="7209033E" w14:textId="301553CA" w:rsidR="00AC37E3" w:rsidRPr="00EB55AF" w:rsidRDefault="00AC37E3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E58E2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 de octubre de 2006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BD94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F1D3E" w:rsidRPr="00A3640D" w14:paraId="4032F991" w14:textId="77777777" w:rsidTr="001F6FC6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5E633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 287-06 sobre Declaración Jurada de Bienes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CF837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2339A02" w14:textId="27C2EECE" w:rsidR="003F1D3E" w:rsidRDefault="00AC37E3" w:rsidP="003F1D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47" w:history="1">
              <w:r w:rsidRPr="00DF7B13">
                <w:rPr>
                  <w:rStyle w:val="Hyperlink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https://www.tesoreria.gob.do/transparencia/index.php/marco-legal-de-transparencia/category/8-decretos</w:t>
              </w:r>
            </w:hyperlink>
          </w:p>
          <w:p w14:paraId="001B069D" w14:textId="4A1464C3" w:rsidR="00AC37E3" w:rsidRPr="00EB55AF" w:rsidRDefault="00AC37E3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96418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17 de julio de 2006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1A2E4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F1D3E" w:rsidRPr="00A3640D" w14:paraId="26AD05E9" w14:textId="77777777" w:rsidTr="001F6FC6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B80B9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130-05 que aprueba el reglamento de aplicación de la Ley 200-04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63C1B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DC8A2D6" w14:textId="14BC2ABA" w:rsidR="003F1D3E" w:rsidRDefault="00AC37E3" w:rsidP="003F1D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48" w:history="1">
              <w:r w:rsidRPr="00DF7B13">
                <w:rPr>
                  <w:rStyle w:val="Hyperlink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https://www.tesoreria.gob.do/transparencia/index.php/marco-legal-de-transparencia/category/8-decretos</w:t>
              </w:r>
            </w:hyperlink>
          </w:p>
          <w:p w14:paraId="4E5CBE3C" w14:textId="0B62395A" w:rsidR="00AC37E3" w:rsidRPr="00EB55AF" w:rsidRDefault="00AC37E3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AE940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28 de julio de 2004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313D7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F1D3E" w:rsidRPr="00A3640D" w14:paraId="57BBD299" w14:textId="77777777" w:rsidTr="001F6FC6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87736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1523-04 Establece Procedimiento para la Contratación de Operaciones de Crédito Público Interno y Externo de la Nación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23BF7" w14:textId="77777777" w:rsidR="003F1D3E" w:rsidRPr="00455FA8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455FA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C87FA4C" w14:textId="6850BF3C" w:rsidR="003F1D3E" w:rsidRDefault="00AC37E3" w:rsidP="003F1D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49" w:history="1">
              <w:r w:rsidRPr="00DF7B13">
                <w:rPr>
                  <w:rStyle w:val="Hyperlink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https://www.tesoreria.gob.do/transparencia/index.php/marco-legal-de-transparencia/category/8-decretos</w:t>
              </w:r>
            </w:hyperlink>
          </w:p>
          <w:p w14:paraId="7C135B67" w14:textId="53FB82DC" w:rsidR="00AC37E3" w:rsidRPr="00EB55AF" w:rsidRDefault="00AC37E3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A6751C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 de diciembre de 2004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5BDC" w14:textId="77777777" w:rsidR="003F1D3E" w:rsidRPr="00821AB5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821AB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Si</w:t>
            </w:r>
          </w:p>
        </w:tc>
      </w:tr>
      <w:tr w:rsidR="003F1D3E" w:rsidRPr="00A3640D" w14:paraId="2EC78E19" w14:textId="77777777" w:rsidTr="001F6FC6">
        <w:trPr>
          <w:trHeight w:val="737"/>
        </w:trPr>
        <w:tc>
          <w:tcPr>
            <w:tcW w:w="4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22F4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149-98 que crea las Comisiones de Ética Pública</w:t>
            </w:r>
          </w:p>
        </w:tc>
        <w:tc>
          <w:tcPr>
            <w:tcW w:w="528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CFA6" w14:textId="77777777" w:rsidR="003F1D3E" w:rsidRPr="00455FA8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455FA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D5D78" w14:textId="689F3D84" w:rsidR="003F1D3E" w:rsidRDefault="00AC37E3" w:rsidP="003F1D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50" w:history="1">
              <w:r w:rsidRPr="00DF7B13">
                <w:rPr>
                  <w:rStyle w:val="Hyperlink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https://www.tesoreria.gob.do/transparencia/index.php/marco-legal-de-transparencia/category/8-decretos</w:t>
              </w:r>
            </w:hyperlink>
          </w:p>
          <w:p w14:paraId="49D2C116" w14:textId="668FBAC4" w:rsidR="00AC37E3" w:rsidRPr="00EB55AF" w:rsidRDefault="00AC37E3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464228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29 de abril de 1998</w:t>
            </w:r>
          </w:p>
        </w:tc>
        <w:tc>
          <w:tcPr>
            <w:tcW w:w="5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D836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32"/>
                <w:szCs w:val="32"/>
                <w:lang w:eastAsia="es-MX"/>
              </w:rPr>
            </w:pPr>
            <w:r w:rsidRPr="00821AB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Si</w:t>
            </w:r>
          </w:p>
        </w:tc>
      </w:tr>
      <w:tr w:rsidR="003602EA" w:rsidRPr="00A3640D" w14:paraId="4B464F92" w14:textId="77777777" w:rsidTr="003602EA">
        <w:trPr>
          <w:gridAfter w:val="3"/>
          <w:wAfter w:w="15138" w:type="dxa"/>
          <w:trHeight w:val="3030"/>
        </w:trPr>
        <w:tc>
          <w:tcPr>
            <w:tcW w:w="100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30584" w14:textId="77777777" w:rsidR="00883B6A" w:rsidRDefault="00883B6A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32"/>
                <w:szCs w:val="32"/>
                <w:lang w:eastAsia="es-MX"/>
              </w:rPr>
            </w:pPr>
          </w:p>
          <w:p w14:paraId="2659752A" w14:textId="77777777" w:rsidR="009C6123" w:rsidRDefault="009C6123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32"/>
                <w:szCs w:val="32"/>
                <w:lang w:eastAsia="es-MX"/>
              </w:rPr>
            </w:pPr>
          </w:p>
          <w:p w14:paraId="39FBABF2" w14:textId="77777777" w:rsidR="009C6123" w:rsidRDefault="009C6123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32"/>
                <w:szCs w:val="32"/>
                <w:lang w:eastAsia="es-MX"/>
              </w:rPr>
            </w:pPr>
          </w:p>
          <w:p w14:paraId="7B8A57A3" w14:textId="77777777" w:rsidR="00883B6A" w:rsidRDefault="00883B6A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32"/>
                <w:szCs w:val="32"/>
                <w:lang w:eastAsia="es-MX"/>
              </w:rPr>
            </w:pPr>
          </w:p>
          <w:p w14:paraId="10104A61" w14:textId="77777777" w:rsidR="00883B6A" w:rsidRDefault="00883B6A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32"/>
                <w:szCs w:val="32"/>
                <w:lang w:eastAsia="es-MX"/>
              </w:rPr>
            </w:pPr>
          </w:p>
          <w:p w14:paraId="5BEA9B6A" w14:textId="77777777" w:rsidR="00883B6A" w:rsidRDefault="00883B6A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32"/>
                <w:szCs w:val="32"/>
                <w:lang w:eastAsia="es-MX"/>
              </w:rPr>
            </w:pPr>
          </w:p>
          <w:p w14:paraId="650CFF45" w14:textId="5C023651" w:rsidR="003602EA" w:rsidRPr="00A3640D" w:rsidRDefault="003602EA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OPCION: MARCO LEGAL DEL SISTEMA DE TRANSPARENCIA / REGLAMENTOS Y RESOLUCIONES</w:t>
            </w:r>
          </w:p>
        </w:tc>
      </w:tr>
      <w:tr w:rsidR="005B0224" w:rsidRPr="00A3640D" w14:paraId="000CA081" w14:textId="77777777" w:rsidTr="000F73BB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788EC224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7BADF49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77149EE6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D20E446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21E2420D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254FAE" w:rsidRPr="00A3640D" w14:paraId="03DDDCD8" w14:textId="77777777" w:rsidTr="001521EC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615AE" w14:textId="77777777" w:rsidR="00254FAE" w:rsidRPr="00A3640D" w:rsidRDefault="00254FAE" w:rsidP="0025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Resolución TN-09-2018 Regula Funcionamiento del Comité de Compras y Contrataciones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AA37A" w14:textId="77777777" w:rsidR="00254FAE" w:rsidRPr="00A3640D" w:rsidRDefault="00254FAE" w:rsidP="0025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1CB44E" w14:textId="5AFE86E5" w:rsidR="00254FAE" w:rsidRDefault="00AC37E3" w:rsidP="00254F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51" w:history="1">
              <w:r w:rsidRPr="00DF7B13">
                <w:rPr>
                  <w:rStyle w:val="Hyperlink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https://www.tesoreria.gob.do/transparencia/index.php/marco-legal-de-transparencia/category/7-resoluciones</w:t>
              </w:r>
            </w:hyperlink>
          </w:p>
          <w:p w14:paraId="2ECE831F" w14:textId="3E6BAB3C" w:rsidR="00AC37E3" w:rsidRPr="00EB55AF" w:rsidRDefault="00AC37E3" w:rsidP="0025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90338" w14:textId="77777777" w:rsidR="00254FAE" w:rsidRPr="00A3640D" w:rsidRDefault="00254FAE" w:rsidP="0025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18 de septiembre de 2018</w:t>
            </w:r>
          </w:p>
        </w:tc>
        <w:tc>
          <w:tcPr>
            <w:tcW w:w="50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55B4" w14:textId="77777777" w:rsidR="00254FAE" w:rsidRPr="00A3640D" w:rsidRDefault="00254FAE" w:rsidP="0025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54FAE" w:rsidRPr="00A3640D" w14:paraId="33E5A8A1" w14:textId="77777777" w:rsidTr="001521EC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E0715" w14:textId="77777777" w:rsidR="00254FAE" w:rsidRPr="00A3640D" w:rsidRDefault="00254FAE" w:rsidP="0025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Reglamento de Aplicación 06-04 de la Ley 10-04 de la Cámara de Cuentas Contrataciones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2AECF" w14:textId="77777777" w:rsidR="00254FAE" w:rsidRPr="00A3640D" w:rsidRDefault="00254FAE" w:rsidP="0025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FCF8DCC" w14:textId="0F2850A1" w:rsidR="00254FAE" w:rsidRDefault="00AC37E3" w:rsidP="00254F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52" w:history="1">
              <w:r w:rsidRPr="00DF7B13">
                <w:rPr>
                  <w:rStyle w:val="Hyperlink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https://www.tesoreria.gob.do/transparencia/index.php/marco-legal-de-transparencia/category/7-resoluciones</w:t>
              </w:r>
            </w:hyperlink>
          </w:p>
          <w:p w14:paraId="58C9108B" w14:textId="4311B08B" w:rsidR="00AC37E3" w:rsidRPr="00EB55AF" w:rsidRDefault="00AC37E3" w:rsidP="0025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C7A11" w14:textId="77777777" w:rsidR="00254FAE" w:rsidRPr="00A3640D" w:rsidRDefault="00254FAE" w:rsidP="0025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30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de septiembre de 2004</w:t>
            </w:r>
          </w:p>
        </w:tc>
        <w:tc>
          <w:tcPr>
            <w:tcW w:w="5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3A24A" w14:textId="77777777" w:rsidR="00254FAE" w:rsidRPr="00A3640D" w:rsidRDefault="00254FAE" w:rsidP="0025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54FAE" w:rsidRPr="00A3640D" w14:paraId="6E359E08" w14:textId="77777777" w:rsidTr="001521EC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307BA" w14:textId="77777777" w:rsidR="00254FAE" w:rsidRPr="00A3640D" w:rsidRDefault="00254FAE" w:rsidP="0025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Reglamento No. 09-04 sobre Procedimiento para la Contratación de firmas de Auditorias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Priv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adas Independiente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C18E1" w14:textId="77777777" w:rsidR="00254FAE" w:rsidRPr="00A3640D" w:rsidRDefault="00254FAE" w:rsidP="0025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9B75AAE" w14:textId="05489EBE" w:rsidR="00254FAE" w:rsidRDefault="00AC37E3" w:rsidP="00254F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53" w:history="1">
              <w:r w:rsidRPr="00DF7B13">
                <w:rPr>
                  <w:rStyle w:val="Hyperlink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https://www.tesoreria.gob.do/transparencia/index.php/marco-legal-de-transparencia/category/7-resoluciones</w:t>
              </w:r>
            </w:hyperlink>
          </w:p>
          <w:p w14:paraId="45E32CF4" w14:textId="7FCEC5F6" w:rsidR="00AC37E3" w:rsidRPr="00EB55AF" w:rsidRDefault="00AC37E3" w:rsidP="0025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075D7" w14:textId="77777777" w:rsidR="00254FAE" w:rsidRPr="00A3640D" w:rsidRDefault="00254FAE" w:rsidP="0025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26 de febrero de 2009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593D8" w14:textId="77777777" w:rsidR="00254FAE" w:rsidRPr="00A3640D" w:rsidRDefault="00254FAE" w:rsidP="0025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54FAE" w:rsidRPr="00A3640D" w14:paraId="12CADBB5" w14:textId="77777777" w:rsidTr="003602EA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8D92" w14:textId="11FE12C9" w:rsidR="00254FAE" w:rsidRPr="003E1EC2" w:rsidRDefault="00254FAE" w:rsidP="00254F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Resolución </w:t>
            </w:r>
            <w:r w:rsidRPr="003E1EC2">
              <w:rPr>
                <w:rFonts w:ascii="Times New Roman" w:hAnsi="Times New Roman" w:cs="Times New Roman"/>
                <w:b/>
                <w:sz w:val="32"/>
              </w:rPr>
              <w:t>Núm. TN-03-2021</w:t>
            </w:r>
            <w:r w:rsidRPr="003E1EC2">
              <w:rPr>
                <w:sz w:val="32"/>
              </w:rPr>
              <w:t xml:space="preserve"> </w:t>
            </w:r>
            <w:r w:rsidRPr="003F1D3E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es-MX"/>
              </w:rPr>
              <w:t>Resolución</w:t>
            </w:r>
            <w:r w:rsidRPr="003E1EC2">
              <w:rPr>
                <w:rFonts w:ascii="Times New Roman" w:hAnsi="Times New Roman" w:cs="Times New Roman"/>
                <w:b/>
                <w:sz w:val="32"/>
              </w:rPr>
              <w:t xml:space="preserve"> mediante la cual se crea el comité de implementación y gestión de estándares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tic (CIGETIC</w:t>
            </w:r>
            <w:r w:rsidRPr="003E1EC2">
              <w:rPr>
                <w:rFonts w:ascii="Times New Roman" w:hAnsi="Times New Roman" w:cs="Times New Roman"/>
                <w:b/>
                <w:sz w:val="32"/>
              </w:rPr>
              <w:t>)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Pr="003E1EC2">
              <w:rPr>
                <w:rFonts w:ascii="Times New Roman" w:hAnsi="Times New Roman" w:cs="Times New Roman"/>
                <w:b/>
                <w:sz w:val="32"/>
              </w:rPr>
              <w:t>de la tesorería nacional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ECD7" w14:textId="77777777" w:rsidR="00254FAE" w:rsidRPr="00A3640D" w:rsidRDefault="00254FAE" w:rsidP="0025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7E7D3" w14:textId="1971CF88" w:rsidR="00254FAE" w:rsidRDefault="00AC37E3" w:rsidP="00254F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54" w:history="1">
              <w:r w:rsidRPr="00DF7B13">
                <w:rPr>
                  <w:rStyle w:val="Hyperlink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https://www.tesoreria.gob.do/transparencia/index.php/marco-legal-de-transparencia/category/7-resoluciones</w:t>
              </w:r>
            </w:hyperlink>
          </w:p>
          <w:p w14:paraId="2BBD9C91" w14:textId="5C764434" w:rsidR="00AC37E3" w:rsidRPr="00EB55AF" w:rsidRDefault="00AC37E3" w:rsidP="0025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C43D0" w14:textId="77777777" w:rsidR="00254FAE" w:rsidRPr="00A3640D" w:rsidRDefault="00254FAE" w:rsidP="0025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30 de mayo de 2022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53EF" w14:textId="77777777" w:rsidR="00254FAE" w:rsidRPr="00A3640D" w:rsidRDefault="00254FAE" w:rsidP="0025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7C0378" w:rsidRPr="00A3640D" w14:paraId="547B5A0C" w14:textId="77777777" w:rsidTr="007C0378">
        <w:trPr>
          <w:gridAfter w:val="2"/>
          <w:wAfter w:w="8088" w:type="dxa"/>
          <w:trHeight w:val="737"/>
        </w:trPr>
        <w:tc>
          <w:tcPr>
            <w:tcW w:w="17142" w:type="dxa"/>
            <w:gridSpan w:val="3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1BB33E1" w14:textId="77777777" w:rsidR="007C0378" w:rsidRDefault="007C0378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25C207DF" w14:textId="77777777" w:rsidR="007C0378" w:rsidRDefault="007C0378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1FB4B448" w14:textId="77777777" w:rsidR="007C0378" w:rsidRPr="00A3640D" w:rsidRDefault="007C0378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73374EA" w14:textId="77777777" w:rsidR="003602EA" w:rsidRDefault="003602EA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420BF52F" w14:textId="77777777" w:rsidR="003602EA" w:rsidRDefault="003602EA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6196FBE2" w14:textId="77777777" w:rsidR="003602EA" w:rsidRDefault="003602EA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4C88ADF2" w14:textId="77777777" w:rsidR="00016756" w:rsidRDefault="00016756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59F3294A" w14:textId="77777777" w:rsidR="00016756" w:rsidRDefault="00016756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47752E7B" w14:textId="77777777" w:rsidR="003602EA" w:rsidRDefault="003602EA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1E2A368C" w14:textId="7849EF7B" w:rsidR="007C0378" w:rsidRPr="00A3640D" w:rsidRDefault="007C0378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: MARCO LEGAL DEL SISTEMA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TRANSPARENCIA/ NORMATIVAS</w:t>
            </w:r>
          </w:p>
        </w:tc>
      </w:tr>
      <w:tr w:rsidR="005B0224" w:rsidRPr="00A3640D" w14:paraId="4666B8E9" w14:textId="77777777" w:rsidTr="00AF2E84">
        <w:trPr>
          <w:trHeight w:val="737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B3A5940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lastRenderedPageBreak/>
              <w:t>Documento / Información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87EAC64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EA83E63" w14:textId="77777777" w:rsidR="005B0224" w:rsidRPr="00192241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55EB7"/>
                <w:sz w:val="32"/>
                <w:szCs w:val="32"/>
                <w:lang w:eastAsia="es-MX"/>
              </w:rPr>
            </w:pPr>
            <w:r w:rsidRPr="00AC655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76E2F70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191E9C81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796FF7" w:rsidRPr="00A3640D" w14:paraId="4C680854" w14:textId="77777777" w:rsidTr="00DF1CB2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09763" w14:textId="77777777" w:rsidR="00796FF7" w:rsidRPr="00A3640D" w:rsidRDefault="00796FF7" w:rsidP="0079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NORTIC A-5 sobre Los Servicios Públicos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C9B83" w14:textId="77777777" w:rsidR="00796FF7" w:rsidRPr="00A3640D" w:rsidRDefault="00796FF7" w:rsidP="0079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DFC2A" w14:textId="1886DDD3" w:rsidR="00796FF7" w:rsidRDefault="00AC37E3" w:rsidP="00796F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5EB7"/>
                <w:sz w:val="32"/>
                <w:szCs w:val="32"/>
              </w:rPr>
            </w:pPr>
            <w:hyperlink r:id="rId55" w:history="1">
              <w:r w:rsidRPr="00DF7B13">
                <w:rPr>
                  <w:rStyle w:val="Hyperlink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https://www.tesoreria.gob.do/transparencia/index.php/marco-legal-de-transparencia/category/161-otras-normativas</w:t>
              </w:r>
            </w:hyperlink>
          </w:p>
          <w:p w14:paraId="73F6D5D1" w14:textId="4EE4C8B2" w:rsidR="00AC37E3" w:rsidRPr="00192241" w:rsidRDefault="00AC37E3" w:rsidP="0079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5EB7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59C0C" w14:textId="77777777" w:rsidR="00796FF7" w:rsidRPr="00A3640D" w:rsidRDefault="00796FF7" w:rsidP="0079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7 de abril de 2015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07291" w14:textId="77777777" w:rsidR="00796FF7" w:rsidRPr="00A3640D" w:rsidRDefault="00796FF7" w:rsidP="0079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796FF7" w:rsidRPr="00A3640D" w14:paraId="08B04396" w14:textId="77777777" w:rsidTr="00DF1CB2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6EAF" w14:textId="77777777" w:rsidR="00796FF7" w:rsidRPr="00A3640D" w:rsidRDefault="00796FF7" w:rsidP="0079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NORTIC A-3 sobre publicación de Datos Abiertos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70632" w14:textId="77777777" w:rsidR="00796FF7" w:rsidRPr="00A3640D" w:rsidRDefault="00796FF7" w:rsidP="0079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398DD" w14:textId="1478DD61" w:rsidR="00796FF7" w:rsidRDefault="00AC37E3" w:rsidP="00796F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5EB7"/>
                <w:sz w:val="32"/>
                <w:szCs w:val="32"/>
              </w:rPr>
            </w:pPr>
            <w:hyperlink r:id="rId56" w:history="1">
              <w:r w:rsidRPr="00DF7B13">
                <w:rPr>
                  <w:rStyle w:val="Hyperlink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https://www.tesoreria.gob.do/transparencia/index.php/marco-legal-de-transparencia/category/161-otras-normativas</w:t>
              </w:r>
            </w:hyperlink>
          </w:p>
          <w:p w14:paraId="39E55EBE" w14:textId="6A691CD9" w:rsidR="00AC37E3" w:rsidRPr="00192241" w:rsidRDefault="00AC37E3" w:rsidP="0079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5EB7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069CE" w14:textId="77777777" w:rsidR="00796FF7" w:rsidRPr="00A3640D" w:rsidRDefault="00796FF7" w:rsidP="0079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20 de febrero de 2014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CD6B" w14:textId="77777777" w:rsidR="00796FF7" w:rsidRPr="00A3640D" w:rsidRDefault="00796FF7" w:rsidP="0079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796FF7" w:rsidRPr="00AF134D" w14:paraId="30507B7D" w14:textId="77777777" w:rsidTr="00DF1CB2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906E" w14:textId="77777777" w:rsidR="00796FF7" w:rsidRPr="00A3640D" w:rsidRDefault="00796FF7" w:rsidP="0079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NORTIC A-2 para la creación admiración de portales del gobierno dominicano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.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ABBFB" w14:textId="77777777" w:rsidR="00796FF7" w:rsidRPr="00A3640D" w:rsidRDefault="00796FF7" w:rsidP="0079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38975" w14:textId="3F5D43ED" w:rsidR="00796FF7" w:rsidRDefault="00AC37E3" w:rsidP="00796F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5EB7"/>
                <w:sz w:val="32"/>
                <w:szCs w:val="32"/>
              </w:rPr>
            </w:pPr>
            <w:hyperlink r:id="rId57" w:history="1">
              <w:r w:rsidRPr="00DF7B13">
                <w:rPr>
                  <w:rStyle w:val="Hyperlink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https://www.tesoreria.gob.do/transparencia/index.php/marco-legal-de-transparencia/category/161-otras-normativas</w:t>
              </w:r>
            </w:hyperlink>
          </w:p>
          <w:p w14:paraId="424A54F0" w14:textId="44A2ADCC" w:rsidR="00AC37E3" w:rsidRPr="00192241" w:rsidRDefault="00AC37E3" w:rsidP="0079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5EB7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96357" w14:textId="77777777" w:rsidR="00796FF7" w:rsidRPr="00A3640D" w:rsidRDefault="00796FF7" w:rsidP="0079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29 de julio de 2016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C683" w14:textId="77777777" w:rsidR="00796FF7" w:rsidRPr="00A3640D" w:rsidRDefault="00796FF7" w:rsidP="0079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5B0224" w:rsidRPr="00A3640D" w14:paraId="422939E4" w14:textId="77777777" w:rsidTr="007C0378">
        <w:trPr>
          <w:trHeight w:val="1559"/>
        </w:trPr>
        <w:tc>
          <w:tcPr>
            <w:tcW w:w="2523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856411" w14:textId="77777777" w:rsidR="005B0224" w:rsidRPr="00192241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55EB7"/>
                <w:sz w:val="32"/>
                <w:szCs w:val="32"/>
                <w:lang w:eastAsia="es-MX"/>
              </w:rPr>
            </w:pPr>
          </w:p>
          <w:p w14:paraId="29FBBB6C" w14:textId="77777777" w:rsidR="007C0378" w:rsidRPr="00192241" w:rsidRDefault="007C0378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55EB7"/>
                <w:sz w:val="32"/>
                <w:szCs w:val="32"/>
                <w:lang w:eastAsia="es-MX"/>
              </w:rPr>
            </w:pPr>
          </w:p>
          <w:p w14:paraId="143D344B" w14:textId="77777777" w:rsidR="007C0378" w:rsidRDefault="007C0378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1A9E3378" w14:textId="5B4966DB" w:rsidR="005B0224" w:rsidRPr="00192241" w:rsidRDefault="007C0378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55EB7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ORGANIGRAMA INSTITUCIONAL</w:t>
            </w:r>
          </w:p>
        </w:tc>
      </w:tr>
      <w:tr w:rsidR="005B0224" w:rsidRPr="00A3640D" w14:paraId="65C84988" w14:textId="77777777" w:rsidTr="007C0378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FD38FE6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24437E2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E209DF6" w14:textId="77777777" w:rsidR="005B0224" w:rsidRPr="00192241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55EB7"/>
                <w:sz w:val="32"/>
                <w:szCs w:val="32"/>
                <w:lang w:eastAsia="es-MX"/>
              </w:rPr>
            </w:pPr>
            <w:r w:rsidRPr="00AC655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458BD70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7B6827B5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5B0224" w:rsidRPr="00A3640D" w14:paraId="6408273C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9CD22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Organigrama de la Institución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F6C51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Digital -descarga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824EB" w14:textId="41BD06D6" w:rsidR="005B0224" w:rsidRDefault="00AC37E3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5EB7"/>
                <w:sz w:val="32"/>
                <w:szCs w:val="32"/>
                <w:u w:val="single"/>
                <w:lang w:eastAsia="es-MX"/>
              </w:rPr>
            </w:pPr>
            <w:hyperlink r:id="rId58" w:history="1">
              <w:r w:rsidRPr="00DF7B13">
                <w:rPr>
                  <w:rStyle w:val="Hyperlink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https://www.tesoreria.gob.do/transparencia/index.php/organigrama</w:t>
              </w:r>
            </w:hyperlink>
          </w:p>
          <w:p w14:paraId="52EB2688" w14:textId="592B9B08" w:rsidR="00AC37E3" w:rsidRPr="00192241" w:rsidRDefault="00AC37E3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5EB7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217B5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28 de marzo de 2022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4E98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92241" w:rsidRPr="00192241" w14:paraId="33F9DA53" w14:textId="77777777" w:rsidTr="00227D60">
        <w:trPr>
          <w:gridAfter w:val="4"/>
          <w:wAfter w:w="20420" w:type="dxa"/>
          <w:trHeight w:val="2314"/>
        </w:trPr>
        <w:tc>
          <w:tcPr>
            <w:tcW w:w="48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829E3" w14:textId="77777777" w:rsidR="00796FF7" w:rsidRDefault="00796FF7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5BD700B4" w14:textId="77777777" w:rsidR="00BC42D2" w:rsidRDefault="00BC42D2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3A85BAE6" w14:textId="77777777" w:rsidR="00BC42D2" w:rsidRDefault="00BC42D2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10CCC1BB" w14:textId="77777777" w:rsidR="00796FF7" w:rsidRDefault="00796FF7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73786D78" w14:textId="1F9E2F9D" w:rsidR="005B0224" w:rsidRPr="00A303A1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OPCIÓN: OFICINA DE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LIBRE</w:t>
            </w:r>
            <w:r w:rsidR="00EB599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ACCESO A LA INFORMACION</w:t>
            </w:r>
          </w:p>
        </w:tc>
      </w:tr>
      <w:tr w:rsidR="005B0224" w:rsidRPr="00A3640D" w14:paraId="26EA6A44" w14:textId="77777777" w:rsidTr="000F73BB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339764D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E7C1AC7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A1BFD9E" w14:textId="77777777" w:rsidR="005B0224" w:rsidRPr="00192241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55EB7"/>
                <w:sz w:val="32"/>
                <w:szCs w:val="32"/>
                <w:lang w:eastAsia="es-MX"/>
              </w:rPr>
            </w:pPr>
            <w:r w:rsidRPr="00AC655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EDD4827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4A25CB05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5B0224" w:rsidRPr="00A3640D" w14:paraId="4C129506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B7851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Oficina de Libre Acceso a la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36517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Informativa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DA637" w14:textId="3DD6C48E" w:rsidR="005B0224" w:rsidRDefault="00AC37E3" w:rsidP="005B02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5EB7"/>
                <w:sz w:val="32"/>
                <w:szCs w:val="32"/>
              </w:rPr>
            </w:pPr>
            <w:hyperlink r:id="rId59" w:history="1">
              <w:r w:rsidRPr="00DF7B13">
                <w:rPr>
                  <w:rStyle w:val="Hyperlink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https://www.tesoreria.gob.do/transparencia/index.php/oficina-la-acceso-de-la-informacion</w:t>
              </w:r>
            </w:hyperlink>
          </w:p>
          <w:p w14:paraId="2789D689" w14:textId="7598057B" w:rsidR="00AC37E3" w:rsidRPr="00192241" w:rsidRDefault="00AC37E3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5EB7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7FB91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28 de julio de 2004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D38C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5B0224" w:rsidRPr="00A3640D" w14:paraId="0AD950E1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BE7FC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Estructura organizacional de la oficina de libre acceso a la información pública (OAI)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FA277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85610" w14:textId="26486DAE" w:rsidR="005B0224" w:rsidRDefault="00AC37E3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5EB7"/>
                <w:sz w:val="32"/>
                <w:szCs w:val="32"/>
                <w:u w:val="single"/>
                <w:lang w:eastAsia="es-MX"/>
              </w:rPr>
            </w:pPr>
            <w:hyperlink r:id="rId60" w:history="1">
              <w:r w:rsidRPr="00DF7B13">
                <w:rPr>
                  <w:rStyle w:val="Hyperlink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https://www.tesoreria.gob.do/transparencia/index.php/oficina-la-acceso-de-la-informacion/estructura-organizacional-de-la-oai</w:t>
              </w:r>
            </w:hyperlink>
          </w:p>
          <w:p w14:paraId="767862B4" w14:textId="6E5FAD77" w:rsidR="00AC37E3" w:rsidRPr="00192241" w:rsidRDefault="00AC37E3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5EB7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F8B6E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junio de 2022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4AE23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5B0224" w:rsidRPr="00A3640D" w14:paraId="2A2858E7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08B40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Manual de organización de la OAI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AE2FB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6F0DA" w14:textId="1377048E" w:rsidR="005B0224" w:rsidRDefault="00AC37E3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5EB7"/>
                <w:sz w:val="32"/>
                <w:szCs w:val="32"/>
                <w:u w:val="single"/>
                <w:lang w:eastAsia="es-MX"/>
              </w:rPr>
            </w:pPr>
            <w:hyperlink r:id="rId61" w:history="1">
              <w:r w:rsidRPr="00DF7B13">
                <w:rPr>
                  <w:rStyle w:val="Hyperlink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https://www.tesoreria.gob.do/transparencia/index.php/oficina-la-acceso-de-la-informacion/manual-de-organizacion-de-la-oai</w:t>
              </w:r>
            </w:hyperlink>
          </w:p>
          <w:p w14:paraId="1F126AA9" w14:textId="48C09B51" w:rsidR="00AC37E3" w:rsidRPr="00192241" w:rsidRDefault="00AC37E3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5EB7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2A712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15 de marzo de 2021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1091" w14:textId="1F8A0A5C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5B0224" w:rsidRPr="00A3640D" w14:paraId="7E73C144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761AB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Manual de Procedimiento de la OAI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ACF77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BE129" w14:textId="0C8DB8E2" w:rsidR="005B0224" w:rsidRDefault="00AC37E3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5EB7"/>
                <w:sz w:val="32"/>
                <w:szCs w:val="32"/>
                <w:u w:val="single"/>
                <w:lang w:eastAsia="es-MX"/>
              </w:rPr>
            </w:pPr>
            <w:hyperlink r:id="rId62" w:history="1">
              <w:r w:rsidRPr="00DF7B13">
                <w:rPr>
                  <w:rStyle w:val="Hyperlink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https://www.tesoreria.gob.do/transparencia/index.php/oficina-la-acceso-de-la-informacion/manual-de-procedimiento-de-la-oai</w:t>
              </w:r>
            </w:hyperlink>
          </w:p>
          <w:p w14:paraId="4115C2C0" w14:textId="39A2676B" w:rsidR="00AC37E3" w:rsidRPr="00192241" w:rsidRDefault="00AC37E3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5EB7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D1444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5 de mayo de 2021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F70B6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5B0224" w:rsidRPr="00A3640D" w14:paraId="46E8F863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A5506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Estadísticas y balances de gestión OAI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CA2D2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A044E" w14:textId="5D681D8E" w:rsidR="005B0224" w:rsidRDefault="00AC37E3" w:rsidP="005B02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5EB7"/>
                <w:sz w:val="32"/>
                <w:szCs w:val="32"/>
              </w:rPr>
            </w:pPr>
            <w:hyperlink r:id="rId63" w:history="1">
              <w:r w:rsidRPr="00DF7B13">
                <w:rPr>
                  <w:rStyle w:val="Hyperlink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https://www.tesoreria.gob.do/transparencia/index.php/oficina-la-acceso-de-la-informacion/estadisticas-y-balances-de-gestion-de-la-oai</w:t>
              </w:r>
            </w:hyperlink>
          </w:p>
          <w:p w14:paraId="256F0B63" w14:textId="242B8A50" w:rsidR="00AC37E3" w:rsidRPr="00192241" w:rsidRDefault="00AC37E3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5EB7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4982D" w14:textId="0EDBE2DF" w:rsidR="005B0224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julio-septiembre de 2023</w:t>
            </w:r>
          </w:p>
          <w:p w14:paraId="211ECD91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F7A3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5B0224" w:rsidRPr="00A3640D" w14:paraId="1E16876E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8DD570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lastRenderedPageBreak/>
              <w:t xml:space="preserve">Balance consolidado anual oficina de libre acceso a la información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223F8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33F7F" w14:textId="7E8234DC" w:rsidR="005B0224" w:rsidRDefault="00AC37E3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5EB7"/>
                <w:sz w:val="32"/>
                <w:szCs w:val="32"/>
                <w:u w:val="single"/>
                <w:lang w:eastAsia="es-MX"/>
              </w:rPr>
            </w:pPr>
            <w:hyperlink r:id="rId64" w:history="1">
              <w:r w:rsidRPr="00DF7B13">
                <w:rPr>
                  <w:rStyle w:val="Hyperlink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https://www.tesoreria.gob.do/transparencia/index.php/oficina-la-acceso-de-la-informacion/estadisticas-y-balances-de-gestion-de-la-oai/category/1833-balance-anual</w:t>
              </w:r>
            </w:hyperlink>
          </w:p>
          <w:p w14:paraId="726ACBB7" w14:textId="07F9F0C1" w:rsidR="00AC37E3" w:rsidRPr="00192241" w:rsidRDefault="00AC37E3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5EB7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61788" w14:textId="4E98DF46" w:rsidR="005B0224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enero-diciembre de 2022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16D30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5B0224" w:rsidRPr="00A3640D" w14:paraId="5430C7B6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65B41" w14:textId="471158F3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Nombre del responsable de Acceso a la Información y los medios para contactarle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7B3B7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Informativa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5BE37" w14:textId="77777777" w:rsidR="005B0224" w:rsidRDefault="00000000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5EB7"/>
                <w:sz w:val="32"/>
                <w:szCs w:val="32"/>
                <w:u w:val="single"/>
                <w:lang w:eastAsia="es-MX"/>
              </w:rPr>
            </w:pPr>
            <w:hyperlink r:id="rId65" w:history="1">
              <w:r w:rsidR="005B0224" w:rsidRPr="00192241">
                <w:rPr>
                  <w:rFonts w:ascii="Times New Roman" w:eastAsia="Times New Roman" w:hAnsi="Times New Roman" w:cs="Times New Roman"/>
                  <w:color w:val="055EB7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https://www.tesoreria.gob.do/transparencia/index.php?option=com_phocadownload&amp;view=category&amp;id=301:nombre-del-responsable-de-acceso-a-la-informacion-y-medios-para-contactarle&amp;Itemid=227</w:t>
              </w:r>
            </w:hyperlink>
          </w:p>
          <w:p w14:paraId="61B64AEC" w14:textId="77777777" w:rsidR="00AC37E3" w:rsidRPr="00192241" w:rsidRDefault="00AC37E3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5EB7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5189A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abril de 2021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8FC2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5B0224" w:rsidRPr="00A3640D" w14:paraId="3F3596A6" w14:textId="77777777" w:rsidTr="005931DD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A80D5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Información clasificada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D64EB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AEAA6" w14:textId="50C36508" w:rsidR="005B0224" w:rsidRDefault="00AC37E3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5EB7"/>
                <w:sz w:val="32"/>
                <w:szCs w:val="32"/>
                <w:u w:val="single"/>
                <w:lang w:eastAsia="es-MX"/>
              </w:rPr>
            </w:pPr>
            <w:hyperlink r:id="rId66" w:history="1">
              <w:r w:rsidRPr="00DF7B13">
                <w:rPr>
                  <w:rStyle w:val="Hyperlink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https://www.tesoreria.gob.do/transparencia/index.php/oficina-la-acceso-de-la-informacion/informacion-clasificada</w:t>
              </w:r>
            </w:hyperlink>
          </w:p>
          <w:p w14:paraId="76753075" w14:textId="7E5F3FF2" w:rsidR="00AC37E3" w:rsidRPr="00192241" w:rsidRDefault="00AC37E3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5EB7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0F557" w14:textId="000B29AD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2D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de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octubre</w:t>
            </w:r>
            <w:r w:rsidRPr="002D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2023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0AF65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5B0224" w:rsidRPr="00A3640D" w14:paraId="7B07DB32" w14:textId="77777777" w:rsidTr="007C0378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139CC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Índice de documentos disponibles para la entrega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2F245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E31EF" w14:textId="1672072F" w:rsidR="005B0224" w:rsidRDefault="00AC37E3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7" w:history="1">
              <w:r w:rsidRPr="00DF7B13">
                <w:rPr>
                  <w:rStyle w:val="Hyperlink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https://www.tesoreria.gob.do/transparencia/index.php/oficina-la-acceso-de-la-informacion/indice-de-documentos</w:t>
              </w:r>
            </w:hyperlink>
          </w:p>
          <w:p w14:paraId="50C50C85" w14:textId="6B80AC2B" w:rsidR="00AC37E3" w:rsidRPr="00554488" w:rsidRDefault="00AC37E3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7E20C9" w14:textId="2918318B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2D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de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octubre</w:t>
            </w:r>
            <w:r w:rsidRPr="002D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2023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C8A06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5B0224" w:rsidRPr="00A3640D" w14:paraId="49620440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11741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Formulario de solicitud de información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60FD3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Formulario portal SAIP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9803D" w14:textId="26507B8D" w:rsidR="005B0224" w:rsidRDefault="00AC37E3" w:rsidP="005B02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68" w:history="1">
              <w:r w:rsidRPr="00DF7B13">
                <w:rPr>
                  <w:rStyle w:val="Hyperlink"/>
                  <w:rFonts w:ascii="Times New Roman" w:hAnsi="Times New Roman" w:cs="Times New Roman"/>
                  <w:sz w:val="32"/>
                  <w:szCs w:val="32"/>
                </w:rPr>
                <w:t>https://saip.gob.do/apps/sip/?step=one</w:t>
              </w:r>
            </w:hyperlink>
          </w:p>
          <w:p w14:paraId="3FE9EB31" w14:textId="24CB9A6E" w:rsidR="00AC37E3" w:rsidRPr="00554488" w:rsidRDefault="00AC37E3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092F7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noviembre de 2017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2D13E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5B0224" w:rsidRPr="00A3640D" w14:paraId="02A3EF4D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9E517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Índice de transparencia estandarizado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67507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3CA77" w14:textId="64663C94" w:rsidR="005B0224" w:rsidRDefault="00AC37E3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9" w:history="1">
              <w:r w:rsidRPr="00DF7B13">
                <w:rPr>
                  <w:rStyle w:val="Hyperlink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https://www.tesoreria.gob.do/transparencia/index.php/oficina-la-acceso-de-la-informacion/indice-de-transparencia-estandar</w:t>
              </w:r>
            </w:hyperlink>
          </w:p>
          <w:p w14:paraId="4D2466EF" w14:textId="36CF8EAB" w:rsidR="00AC37E3" w:rsidRPr="00554488" w:rsidRDefault="00AC37E3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5EB7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DAD0E" w14:textId="67BD1E84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</w:t>
            </w:r>
            <w:r w:rsidR="00293F7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septiembre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977A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5B0224" w:rsidRPr="00A3640D" w14:paraId="77DC7AF9" w14:textId="77777777" w:rsidTr="0008509E">
        <w:trPr>
          <w:gridAfter w:val="4"/>
          <w:wAfter w:w="20420" w:type="dxa"/>
          <w:trHeight w:val="737"/>
        </w:trPr>
        <w:tc>
          <w:tcPr>
            <w:tcW w:w="4810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8C4EE" w14:textId="77777777" w:rsidR="005B0224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45D92878" w14:textId="77777777" w:rsidR="005B0224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33CA6DA1" w14:textId="4C67D16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PLAN ESTRATÉGICO DE LA INSTITUCIÓN</w:t>
            </w:r>
          </w:p>
        </w:tc>
      </w:tr>
      <w:tr w:rsidR="005B0224" w:rsidRPr="00A3640D" w14:paraId="57FE909E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0669937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B10CF6F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EF2CA37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344613E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61536961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5B0224" w:rsidRPr="00A3640D" w14:paraId="03E303AE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EEA31" w14:textId="0C4F3779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Planificación estratégica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B501C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B568B" w14:textId="22AE4C82" w:rsidR="005B0224" w:rsidRDefault="00AC37E3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0" w:history="1">
              <w:r w:rsidRPr="00DF7B13">
                <w:rPr>
                  <w:rStyle w:val="Hyperlink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https://www.tesoreria.gob.do/transparencia/index.php/plan-estrategico-de-la-institucion/planificacion-estrategica-institucional</w:t>
              </w:r>
            </w:hyperlink>
          </w:p>
          <w:p w14:paraId="78ED3B1A" w14:textId="4AF83F50" w:rsidR="00AC37E3" w:rsidRPr="00D83A1D" w:rsidRDefault="00AC37E3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15B17" w14:textId="7E4D77C1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diciembre de 2022-2025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06AEF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5047F05C" w14:textId="77777777" w:rsidTr="008E447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0EE2C" w14:textId="77777777" w:rsidR="00140B32" w:rsidRPr="00A3640D" w:rsidRDefault="00000000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hyperlink r:id="rId71" w:tooltip="Informes de logros y/o seguimiento del Plan estratégico" w:history="1">
              <w:r w:rsidR="00140B32" w:rsidRPr="00A3640D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32"/>
                  <w:szCs w:val="32"/>
                  <w:lang w:eastAsia="es-MX"/>
                </w:rPr>
                <w:t>Informes de logros y/o seguimiento del Plan estratégico</w:t>
              </w:r>
            </w:hyperlink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DDE29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5707D" w14:textId="37F2343A" w:rsidR="00140B32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2" w:history="1">
              <w:r w:rsidRPr="00DF7B13">
                <w:rPr>
                  <w:rStyle w:val="Hyperlink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https://www.tesoreria.gob.do/transparencia/index.php/plan-estrategico-de-la-institucion/planificacion-estrategica-institucional</w:t>
              </w:r>
            </w:hyperlink>
          </w:p>
          <w:p w14:paraId="20908C02" w14:textId="797463A7" w:rsidR="00AC37E3" w:rsidRPr="00D83A1D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7FCA5" w14:textId="7CF83420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diciembre de 2022-2025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43091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3A4CCF97" w14:textId="77777777" w:rsidTr="00D619FF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DCD069" w14:textId="77777777" w:rsidR="00140B32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Plan operativo anual (POA)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C3447EE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PDF-EXCEL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262B259" w14:textId="57E6BC26" w:rsidR="00140B32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3" w:history="1">
              <w:r w:rsidRPr="00DF7B13">
                <w:rPr>
                  <w:rStyle w:val="Hyperlink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https://www.tesoreria.gob.do/transparencia/index.php/plan-estrategico-de-la-institucion/plan-operativo-anual</w:t>
              </w:r>
            </w:hyperlink>
          </w:p>
          <w:p w14:paraId="1CB82BA3" w14:textId="59AAE50C" w:rsidR="00AC37E3" w:rsidRPr="00D83A1D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06ECC34" w14:textId="1CA89529" w:rsidR="00140B32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95771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octubre de 2023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9CC561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7D91930D" w14:textId="77777777" w:rsidTr="00D619FF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493EC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Memorias Institucionales 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B83D3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7E849" w14:textId="389D266F" w:rsidR="00140B32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4" w:history="1">
              <w:r w:rsidRPr="00DF7B13">
                <w:rPr>
                  <w:rStyle w:val="Hyperlink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https://www.tesoreria.gob.do/transparencia/index.php/plan-estrategico-de-la-institucion/memorias-institucionales</w:t>
              </w:r>
            </w:hyperlink>
          </w:p>
          <w:p w14:paraId="6EAD0D3E" w14:textId="77A7244A" w:rsidR="00AC37E3" w:rsidRPr="00D83A1D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E1EA52" w14:textId="606CABA5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95771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octubre de 2023</w:t>
            </w:r>
          </w:p>
        </w:tc>
        <w:tc>
          <w:tcPr>
            <w:tcW w:w="50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75416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2BD7E927" w14:textId="77777777" w:rsidTr="00097551">
        <w:trPr>
          <w:gridAfter w:val="4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6E9E4" w14:textId="77777777" w:rsidR="00B84ECF" w:rsidRDefault="00B84ECF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25502DD5" w14:textId="6A7E119F" w:rsidR="00140B32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PUBLICACIONES</w:t>
            </w:r>
          </w:p>
          <w:p w14:paraId="0FFB0412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OFICIALES</w:t>
            </w:r>
          </w:p>
        </w:tc>
      </w:tr>
      <w:tr w:rsidR="00140B32" w:rsidRPr="00A3640D" w14:paraId="677E31D6" w14:textId="77777777" w:rsidTr="007C0378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5184301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ECF3BED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F3AE6A3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1AED881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4BB485CF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140B32" w:rsidRPr="00A3640D" w14:paraId="489E2D35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ABE33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Boletines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F941A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E9890" w14:textId="72435FB7" w:rsidR="00140B32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5" w:history="1">
              <w:r w:rsidRPr="00DF7B13">
                <w:rPr>
                  <w:rStyle w:val="Hyperlink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https://www.tesoreria.gob.do/transparencia/index.php/publicaciones-oficiales</w:t>
              </w:r>
            </w:hyperlink>
          </w:p>
          <w:p w14:paraId="509180BC" w14:textId="52D8B485" w:rsidR="00AC37E3" w:rsidRPr="00A3640D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49D96" w14:textId="79FF87A0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2D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de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octubre</w:t>
            </w:r>
            <w:r w:rsidRPr="002D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E75E8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0231AF85" w14:textId="77777777" w:rsidTr="00097551">
        <w:trPr>
          <w:gridAfter w:val="1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9219E" w14:textId="77777777" w:rsidR="00140B32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65CBA2A8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F566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23940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B1501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140B32" w:rsidRPr="00A3640D" w14:paraId="6AE1EF58" w14:textId="77777777" w:rsidTr="00097551">
        <w:trPr>
          <w:gridAfter w:val="4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720DC" w14:textId="77777777" w:rsidR="00140B32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lastRenderedPageBreak/>
              <w:t xml:space="preserve">OPCIÓN: ESTADÍSTICAS </w:t>
            </w:r>
          </w:p>
          <w:p w14:paraId="432483D2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INSTITUCIONALES</w:t>
            </w:r>
          </w:p>
        </w:tc>
      </w:tr>
      <w:tr w:rsidR="00140B32" w:rsidRPr="00A3640D" w14:paraId="051A10DD" w14:textId="77777777" w:rsidTr="00AF2E84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78A7FDEC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FC549C8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EAC7205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89F0707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77DD6FE1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697D66" w:rsidRPr="00A3640D" w14:paraId="09F40590" w14:textId="77777777" w:rsidTr="0079038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5A728" w14:textId="088BD926" w:rsidR="00697D66" w:rsidRPr="00A3640D" w:rsidRDefault="00697D66" w:rsidP="00697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Perio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do 2023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A7E32" w14:textId="77777777" w:rsidR="00697D66" w:rsidRPr="00A3640D" w:rsidRDefault="00697D66" w:rsidP="00697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DB7849" w14:textId="70A13ECC" w:rsidR="00697D66" w:rsidRDefault="00AC37E3" w:rsidP="00697D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76" w:history="1">
              <w:r w:rsidRPr="00DF7B13">
                <w:rPr>
                  <w:rStyle w:val="Hyperlink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https://www.tesoreria.gob.do/transparencia/index.php/estadisticas-institucionales</w:t>
              </w:r>
            </w:hyperlink>
          </w:p>
          <w:p w14:paraId="79F84E1B" w14:textId="49F794E2" w:rsidR="00AC37E3" w:rsidRPr="00697D66" w:rsidRDefault="00AC37E3" w:rsidP="00697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D94B15" w14:textId="1DD03F9B" w:rsidR="00697D66" w:rsidRPr="00A3640D" w:rsidRDefault="00697D66" w:rsidP="00697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de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julio-septiembre</w:t>
            </w: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24669" w14:textId="77777777" w:rsidR="00697D66" w:rsidRPr="00A3640D" w:rsidRDefault="00697D66" w:rsidP="00697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697D66" w:rsidRPr="00A3640D" w14:paraId="691C8F80" w14:textId="77777777" w:rsidTr="0079038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60980" w14:textId="059BE6CB" w:rsidR="00697D66" w:rsidRPr="00A3640D" w:rsidRDefault="00697D66" w:rsidP="00697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Periodo 2023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76970" w14:textId="77777777" w:rsidR="00697D66" w:rsidRPr="00A3640D" w:rsidRDefault="00697D66" w:rsidP="00697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A2FB22" w14:textId="135A81B0" w:rsidR="00697D66" w:rsidRDefault="00AC37E3" w:rsidP="00697D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77" w:history="1">
              <w:r w:rsidRPr="00DF7B13">
                <w:rPr>
                  <w:rStyle w:val="Hyperlink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https://www.tesoreria.gob.do/transparencia/index.php/estadisticas-institucionales</w:t>
              </w:r>
            </w:hyperlink>
          </w:p>
          <w:p w14:paraId="0904C3EF" w14:textId="32791889" w:rsidR="00AC37E3" w:rsidRPr="00697D66" w:rsidRDefault="00AC37E3" w:rsidP="00697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DD5DED" w14:textId="07DC96F9" w:rsidR="00697D66" w:rsidRPr="00A3640D" w:rsidRDefault="00697D66" w:rsidP="00697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de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julio</w:t>
            </w: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septiembre</w:t>
            </w: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9061E" w14:textId="77777777" w:rsidR="00697D66" w:rsidRPr="00A3640D" w:rsidRDefault="00697D66" w:rsidP="00697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47EA1208" w14:textId="77777777" w:rsidTr="00097551">
        <w:trPr>
          <w:gridAfter w:val="4"/>
          <w:wAfter w:w="20420" w:type="dxa"/>
          <w:trHeight w:val="737"/>
        </w:trPr>
        <w:tc>
          <w:tcPr>
            <w:tcW w:w="4810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A2334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AE5457B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18A72D05" w14:textId="77777777" w:rsidR="00140B32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N: SERVICIOS </w:t>
            </w:r>
          </w:p>
          <w:p w14:paraId="6076C82B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PUBLICOS</w:t>
            </w:r>
          </w:p>
        </w:tc>
      </w:tr>
      <w:tr w:rsidR="00140B32" w:rsidRPr="00A3640D" w14:paraId="78283DFD" w14:textId="77777777" w:rsidTr="00AF2E84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79C292C5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88595EA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77D4FFB5" w14:textId="43E0F8B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 </w:t>
            </w:r>
            <w:r w:rsidR="00FC1DB7"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 xml:space="preserve"> 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162AA74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01320CF8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140B32" w:rsidRPr="00A3640D" w14:paraId="6C885157" w14:textId="77777777" w:rsidTr="0059742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F0015" w14:textId="77777777" w:rsidR="00140B32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Respons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abilidad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Social </w:t>
            </w:r>
          </w:p>
          <w:p w14:paraId="1812FDAC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Institucional RSI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A735F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Información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AFB2A" w14:textId="77777777" w:rsidR="00140B32" w:rsidRDefault="00000000" w:rsidP="00140B32">
            <w:pPr>
              <w:spacing w:after="0" w:line="240" w:lineRule="auto"/>
              <w:jc w:val="both"/>
              <w:rPr>
                <w:rStyle w:val="Hyperlink"/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  <w:hyperlink r:id="rId78" w:history="1">
              <w:r w:rsidR="005C0441" w:rsidRPr="00FC1DB7">
                <w:rPr>
                  <w:rStyle w:val="Hyperlink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https://www.tesoreria.gob.do/transparencia/index.php/servicios-al-publico</w:t>
              </w:r>
              <w:r w:rsidR="00140B32" w:rsidRPr="00FC1DB7">
                <w:rPr>
                  <w:rStyle w:val="Hyperlink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 xml:space="preserve"> </w:t>
              </w:r>
            </w:hyperlink>
          </w:p>
          <w:p w14:paraId="5F48CCB7" w14:textId="2244049C" w:rsidR="00AC37E3" w:rsidRPr="00FC1DB7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E27415" w14:textId="5CAD8E00" w:rsidR="00140B32" w:rsidRDefault="00140B32" w:rsidP="00140B32">
            <w:r w:rsidRPr="0085201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octubre de 2023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F6D0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76835F72" w14:textId="77777777" w:rsidTr="0059742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57742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Servicios que ofrece la Tesorería Nacional al Público en General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CF42C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087D3" w14:textId="1A71E965" w:rsidR="00140B32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9" w:history="1">
              <w:r w:rsidRPr="00DF7B13">
                <w:rPr>
                  <w:rStyle w:val="Hyperlink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https://www.tesoreria.gob.do/transparencia/index.php/servicios-al-publico</w:t>
              </w:r>
            </w:hyperlink>
          </w:p>
          <w:p w14:paraId="2990039E" w14:textId="280DDD6A" w:rsidR="00AC37E3" w:rsidRPr="00FC1DB7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E790C1" w14:textId="312AE5A1" w:rsidR="00140B32" w:rsidRDefault="00140B32" w:rsidP="00140B32">
            <w:r w:rsidRPr="0085201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octubre de 2023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F31D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00B0F0B7" w14:textId="77777777" w:rsidTr="00097551">
        <w:trPr>
          <w:gridAfter w:val="4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A9C56" w14:textId="77777777" w:rsidR="00140B32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2AD7873B" w14:textId="77777777" w:rsidR="00140B32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2134885E" w14:textId="77777777" w:rsidR="00140B32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5D46D046" w14:textId="296BA20D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ACCESO AL PORTAL DE 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11 SOBRE QUEJAS, RECLAMACIONES,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SUGERENCIAS Y DENUNCIAS</w:t>
            </w:r>
          </w:p>
        </w:tc>
      </w:tr>
      <w:tr w:rsidR="00140B32" w:rsidRPr="00A3640D" w14:paraId="6A535891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F0F4372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79B3147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07BE2D00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5D11DAC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626C284F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140B32" w:rsidRPr="00A3640D" w14:paraId="30F29114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9B08F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Acceso al Portal de 311 sobre quejas, reclamaciones, sugerencias y denuncias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7176B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URL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A49EC" w14:textId="77777777" w:rsidR="00140B32" w:rsidRPr="006E26D1" w:rsidRDefault="00000000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0" w:history="1">
              <w:r w:rsidR="00140B32" w:rsidRPr="006E26D1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http://www.311.gob.do/ 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2CBB7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Permanente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CB06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0B8B0B38" w14:textId="77777777" w:rsidTr="0084777B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B47552" w14:textId="77777777" w:rsidR="00140B32" w:rsidRDefault="00140B32" w:rsidP="00140B32">
            <w:pPr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  <w:p w14:paraId="7A05A872" w14:textId="77777777" w:rsidR="00140B32" w:rsidRPr="0027737F" w:rsidRDefault="00140B32" w:rsidP="00140B32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0"/>
              </w:rPr>
            </w:pPr>
            <w:r w:rsidRPr="0027737F">
              <w:rPr>
                <w:rFonts w:ascii="Times New Roman" w:hAnsi="Times New Roman" w:cs="Times New Roman"/>
                <w:b/>
                <w:sz w:val="32"/>
                <w:szCs w:val="20"/>
              </w:rPr>
              <w:t>Estadísticas 311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1C1F91" w14:textId="77777777" w:rsidR="00140B32" w:rsidRDefault="00140B32" w:rsidP="00140B32">
            <w:pPr>
              <w:rPr>
                <w:rFonts w:ascii="Times New Roman" w:hAnsi="Times New Roman" w:cs="Times New Roman"/>
                <w:b/>
                <w:sz w:val="32"/>
              </w:rPr>
            </w:pPr>
          </w:p>
          <w:p w14:paraId="3FF3C4C8" w14:textId="77777777" w:rsidR="00140B32" w:rsidRPr="0027737F" w:rsidRDefault="00140B32" w:rsidP="00140B32">
            <w:pPr>
              <w:rPr>
                <w:rFonts w:ascii="Times New Roman" w:hAnsi="Times New Roman" w:cs="Times New Roman"/>
                <w:b/>
              </w:rPr>
            </w:pPr>
            <w:r w:rsidRPr="0027737F">
              <w:rPr>
                <w:rFonts w:ascii="Times New Roman" w:hAnsi="Times New Roman" w:cs="Times New Roman"/>
                <w:b/>
                <w:sz w:val="32"/>
              </w:rPr>
              <w:t>EXCEL y 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918C54" w14:textId="03F58100" w:rsidR="00140B32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1" w:history="1">
              <w:r w:rsidRPr="00DF7B13">
                <w:rPr>
                  <w:rStyle w:val="Hyperlink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https://www.tesoreria.gob.do/transparencia/index.php/acceso-al-311/estadisticas-linea-311</w:t>
              </w:r>
            </w:hyperlink>
          </w:p>
          <w:p w14:paraId="05D114F6" w14:textId="285C6702" w:rsidR="00AC37E3" w:rsidRPr="006E26D1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11DCED9" w14:textId="44B3BD56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de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julio</w:t>
            </w: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septiembre</w:t>
            </w: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3E7D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40E2B1B7" w14:textId="77777777" w:rsidTr="00097551">
        <w:trPr>
          <w:gridAfter w:val="4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DA65D" w14:textId="77777777" w:rsidR="00A22A73" w:rsidRDefault="00A22A7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18D1111" w14:textId="77777777" w:rsidR="00EB5992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OPCIÓN: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DECLARACIONES</w:t>
            </w:r>
          </w:p>
          <w:p w14:paraId="52DB4494" w14:textId="4C4B5873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JURADAS DE PATRIMONIO</w:t>
            </w:r>
          </w:p>
        </w:tc>
      </w:tr>
      <w:tr w:rsidR="00140B32" w:rsidRPr="00A3640D" w14:paraId="3F3C15DD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3C88C0D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FB1AF01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E93A2DC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0DBC889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7AA8F7EC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89519F" w:rsidRPr="00A3640D" w14:paraId="30FD419C" w14:textId="77777777" w:rsidTr="00261808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FA64F" w14:textId="77777777" w:rsidR="0089519F" w:rsidRPr="00A3640D" w:rsidRDefault="0089519F" w:rsidP="0089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Declaración Jurada de Bienes Lic. Luis Rafael Delgado Sanchez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C1B88" w14:textId="77777777" w:rsidR="0089519F" w:rsidRPr="00A3640D" w:rsidRDefault="0089519F" w:rsidP="0089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F4594D5" w14:textId="50E79EBA" w:rsidR="0089519F" w:rsidRDefault="00AC37E3" w:rsidP="008951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82" w:history="1">
              <w:r w:rsidRPr="00DF7B13">
                <w:rPr>
                  <w:rStyle w:val="Hyperlink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https://www.tesoreria.gob.do/transparencia/index.php/declaracion-jurada</w:t>
              </w:r>
            </w:hyperlink>
          </w:p>
          <w:p w14:paraId="28F933E8" w14:textId="44213EB6" w:rsidR="00AC37E3" w:rsidRPr="0089519F" w:rsidRDefault="00AC37E3" w:rsidP="0089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91CBA" w14:textId="77777777" w:rsidR="0089519F" w:rsidRPr="00A3640D" w:rsidRDefault="0089519F" w:rsidP="0089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18 de marzo de 2021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F66B" w14:textId="77777777" w:rsidR="0089519F" w:rsidRPr="00A3640D" w:rsidRDefault="0089519F" w:rsidP="0089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89519F" w:rsidRPr="00A3640D" w14:paraId="556FF1F3" w14:textId="77777777" w:rsidTr="00261808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7F757" w14:textId="4E519BCF" w:rsidR="0089519F" w:rsidRPr="00A3640D" w:rsidRDefault="0089519F" w:rsidP="0089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Declaración jurada de Bienes Lic. Isidro de la Cruz Martinez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A8A8A2" w14:textId="2527BB03" w:rsidR="0089519F" w:rsidRPr="00A3640D" w:rsidRDefault="0089519F" w:rsidP="0089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69AB20F" w14:textId="62F33D37" w:rsidR="0089519F" w:rsidRDefault="00AC37E3" w:rsidP="008951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83" w:history="1">
              <w:r w:rsidRPr="00DF7B13">
                <w:rPr>
                  <w:rStyle w:val="Hyperlink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https://www.tesoreria.gob.do/transparencia/index.php/declaracion-jurada</w:t>
              </w:r>
            </w:hyperlink>
          </w:p>
          <w:p w14:paraId="4C5A3B7F" w14:textId="3A6F0075" w:rsidR="00AC37E3" w:rsidRPr="0089519F" w:rsidRDefault="00AC37E3" w:rsidP="008951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95F83" w14:textId="2C23C55E" w:rsidR="0089519F" w:rsidRPr="00A3640D" w:rsidRDefault="0089519F" w:rsidP="0089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23 de febrero de 2023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1FF67" w14:textId="7AFA09C0" w:rsidR="0089519F" w:rsidRPr="00A3640D" w:rsidRDefault="0089519F" w:rsidP="0089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89519F" w:rsidRPr="00A3640D" w14:paraId="27F58C14" w14:textId="77777777" w:rsidTr="00261808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AD63C" w14:textId="77777777" w:rsidR="0089519F" w:rsidRPr="00A3640D" w:rsidRDefault="0089519F" w:rsidP="0089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Declaración Jurada de Bienes Lida. Celeste Josefina Bautista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9B076" w14:textId="77777777" w:rsidR="0089519F" w:rsidRPr="00A3640D" w:rsidRDefault="0089519F" w:rsidP="0089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674E6BE" w14:textId="3CBE9ABC" w:rsidR="0089519F" w:rsidRDefault="00AC37E3" w:rsidP="008951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84" w:history="1">
              <w:r w:rsidRPr="00DF7B13">
                <w:rPr>
                  <w:rStyle w:val="Hyperlink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https://www.tesoreria.gob.do/transparencia/index.php/declaracion-jurada</w:t>
              </w:r>
            </w:hyperlink>
          </w:p>
          <w:p w14:paraId="2B4371AA" w14:textId="4C12F8ED" w:rsidR="00AC37E3" w:rsidRPr="0089519F" w:rsidRDefault="00AC37E3" w:rsidP="0089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C5595" w14:textId="77777777" w:rsidR="0089519F" w:rsidRPr="00A3640D" w:rsidRDefault="0089519F" w:rsidP="0089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abril de 2021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C1244" w14:textId="77777777" w:rsidR="0089519F" w:rsidRPr="00A3640D" w:rsidRDefault="0089519F" w:rsidP="0089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89519F" w:rsidRPr="00A3640D" w14:paraId="3793681C" w14:textId="77777777" w:rsidTr="00261808">
        <w:trPr>
          <w:trHeight w:val="737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B98C9" w14:textId="77777777" w:rsidR="0089519F" w:rsidRPr="00A3640D" w:rsidRDefault="0089519F" w:rsidP="0089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Declaración Jurada de Bienes Lic. Daniel Reinoso Jiménez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10F5D" w14:textId="77777777" w:rsidR="0089519F" w:rsidRPr="00A3640D" w:rsidRDefault="0089519F" w:rsidP="0089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7F38B" w14:textId="7E16C65D" w:rsidR="0089519F" w:rsidRDefault="00AC37E3" w:rsidP="008951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85" w:history="1">
              <w:r w:rsidRPr="00DF7B13">
                <w:rPr>
                  <w:rStyle w:val="Hyperlink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https://www.tesoreria.gob.do/transparencia/index.php/declaracion-jurada</w:t>
              </w:r>
            </w:hyperlink>
          </w:p>
          <w:p w14:paraId="77E75366" w14:textId="6C037B93" w:rsidR="00AC37E3" w:rsidRPr="0089519F" w:rsidRDefault="00AC37E3" w:rsidP="0089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7707C" w14:textId="77777777" w:rsidR="0089519F" w:rsidRPr="00A3640D" w:rsidRDefault="0089519F" w:rsidP="0089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01 de octubre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2021</w:t>
            </w:r>
          </w:p>
        </w:tc>
        <w:tc>
          <w:tcPr>
            <w:tcW w:w="50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056A" w14:textId="77777777" w:rsidR="0089519F" w:rsidRPr="00A3640D" w:rsidRDefault="0089519F" w:rsidP="0089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104C64E5" w14:textId="77777777" w:rsidTr="00097551">
        <w:trPr>
          <w:gridAfter w:val="4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DCCC8" w14:textId="77777777" w:rsidR="00140B32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575CE48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1377476C" w14:textId="77777777" w:rsidR="00140B32" w:rsidRDefault="00140B32" w:rsidP="0010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lastRenderedPageBreak/>
              <w:t>OPCIÓN: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PRESUPUESTO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   </w:t>
            </w:r>
          </w:p>
          <w:p w14:paraId="61FBB49A" w14:textId="19A7215C" w:rsidR="00140B32" w:rsidRPr="00A3640D" w:rsidRDefault="00140B32" w:rsidP="0010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/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EJECUCIÓN</w:t>
            </w:r>
            <w:r w:rsidR="003D70D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DEL</w:t>
            </w:r>
            <w:r w:rsidR="0010770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PRESUPUESTO</w:t>
            </w:r>
          </w:p>
        </w:tc>
      </w:tr>
      <w:tr w:rsidR="00140B32" w:rsidRPr="00A3640D" w14:paraId="08D2BC44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DC75CB6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lastRenderedPageBreak/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43CA2CF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53EC03B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36179E4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3D8DED3B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140B32" w:rsidRPr="00A3640D" w14:paraId="42F74C33" w14:textId="77777777" w:rsidTr="00B84ECF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D294A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Presupuesto aprobado del año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5B248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DEB0D" w14:textId="29E289F5" w:rsidR="00140B32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6" w:history="1">
              <w:r w:rsidRPr="00DF7B13">
                <w:rPr>
                  <w:rStyle w:val="Hyperlink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https://www.tesoreria.gob.do/transparencia/index.php/presupuesto/presupuesto-aprobado</w:t>
              </w:r>
            </w:hyperlink>
          </w:p>
          <w:p w14:paraId="4745490D" w14:textId="138D201B" w:rsidR="00AC37E3" w:rsidRPr="003319FD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1049D8" w14:textId="727175B8" w:rsidR="00140B32" w:rsidRDefault="00140B32" w:rsidP="00140B32">
            <w:r w:rsidRPr="002D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de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octubre</w:t>
            </w:r>
            <w:r w:rsidRPr="002D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C04E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404801FE" w14:textId="77777777" w:rsidTr="00B84ECF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A8A156" w14:textId="50E703C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programación indicativa anual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420FAB" w14:textId="1F8D7BD9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PDF-EXCEL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B600F08" w14:textId="636C76F9" w:rsidR="00140B32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7" w:history="1">
              <w:r w:rsidRPr="00DF7B13">
                <w:rPr>
                  <w:rStyle w:val="Hyperlink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https://www.tesoreria.gob.do/transparencia/index.php/presupuesto/presupuesto-aprobado/category/2116-programacion-indicativa-anual</w:t>
              </w:r>
            </w:hyperlink>
          </w:p>
          <w:p w14:paraId="3C601280" w14:textId="3A0F2D60" w:rsidR="00AC37E3" w:rsidRPr="003319FD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CB28A3F" w14:textId="21DA8689" w:rsidR="00140B32" w:rsidRPr="00AE222D" w:rsidRDefault="00140B32" w:rsidP="00140B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FF23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enero</w:t>
            </w:r>
            <w:r w:rsidRPr="0085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FF23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E733E" w14:textId="3294FED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02D4DA8E" w14:textId="77777777" w:rsidTr="0059742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30E88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Ejecución del presupuesto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C12E41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CBA2E" w14:textId="49A1B633" w:rsidR="00140B32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563C1"/>
                <w:sz w:val="32"/>
                <w:szCs w:val="32"/>
                <w:u w:val="single"/>
                <w:lang w:eastAsia="es-MX"/>
              </w:rPr>
            </w:pPr>
            <w:hyperlink r:id="rId88" w:history="1">
              <w:r w:rsidRPr="00DF7B13">
                <w:rPr>
                  <w:rStyle w:val="Hyperlink"/>
                  <w:rFonts w:ascii="Times New Roman" w:eastAsia="Times New Roman" w:hAnsi="Times New Roman" w:cs="Times New Roman"/>
                  <w:bCs/>
                  <w:sz w:val="32"/>
                  <w:szCs w:val="32"/>
                  <w:lang w:eastAsia="es-MX"/>
                </w:rPr>
                <w:t>https://www.tesoreria.gob.do/transparencia/index.php/presupuesto/ejecucion-presupuestaria</w:t>
              </w:r>
            </w:hyperlink>
          </w:p>
          <w:p w14:paraId="6F184BF4" w14:textId="4B3B9F76" w:rsidR="00AC37E3" w:rsidRPr="003319FD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26AF67" w14:textId="659B7E8E" w:rsidR="00140B32" w:rsidRDefault="00140B32" w:rsidP="00140B32">
            <w:r w:rsidRPr="002D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de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octubre</w:t>
            </w:r>
            <w:r w:rsidRPr="002D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BB49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660A4A" w:rsidRPr="00A3640D" w14:paraId="42C266AD" w14:textId="77777777" w:rsidTr="00CF7BFE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8063CD" w14:textId="47068926" w:rsidR="00660A4A" w:rsidRPr="00A3640D" w:rsidRDefault="00660A4A" w:rsidP="00660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Informe físico financiero trimestrales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816B30" w14:textId="0B98ABD1" w:rsidR="00660A4A" w:rsidRPr="00A3640D" w:rsidRDefault="00660A4A" w:rsidP="00660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72FA2" w14:textId="1C07908A" w:rsidR="00660A4A" w:rsidRDefault="00AC37E3" w:rsidP="00660A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89" w:history="1">
              <w:r w:rsidRPr="00DF7B13">
                <w:rPr>
                  <w:rStyle w:val="Hyperlink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https://www.tesoreria.gob.do/transparencia/index.php/presupuesto/ejecucion-presupuestaria/category/2145-informe-fisico-financiero</w:t>
              </w:r>
            </w:hyperlink>
          </w:p>
          <w:p w14:paraId="3CFA07B9" w14:textId="4BDB22A1" w:rsidR="00AC37E3" w:rsidRPr="00660A4A" w:rsidRDefault="00AC37E3" w:rsidP="00660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F0724A3" w14:textId="725DBCDD" w:rsidR="00660A4A" w:rsidRPr="00FF23C0" w:rsidRDefault="00660A4A" w:rsidP="00660A4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julio-septiembre 2023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578A7" w14:textId="43FA78BB" w:rsidR="00660A4A" w:rsidRPr="00A3640D" w:rsidRDefault="00660A4A" w:rsidP="00660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660A4A" w:rsidRPr="00A3640D" w14:paraId="2BC7C973" w14:textId="77777777" w:rsidTr="00CF7BFE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CA80C" w14:textId="25646A30" w:rsidR="00660A4A" w:rsidRPr="00A3640D" w:rsidRDefault="00660A4A" w:rsidP="00660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Informes físicos financieros semestrales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C7D444" w14:textId="7B0431BC" w:rsidR="00660A4A" w:rsidRPr="00A3640D" w:rsidRDefault="00660A4A" w:rsidP="00660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PDF-EXCEL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8551B" w14:textId="5E3CE48C" w:rsidR="00660A4A" w:rsidRDefault="00AC37E3" w:rsidP="00660A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90" w:history="1">
              <w:r w:rsidRPr="00DF7B13">
                <w:rPr>
                  <w:rStyle w:val="Hyperlink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https://www.tesoreria.gob.do/transparencia/index.php/presupuesto/ejecucion-presupuestaria/category/2145-informe-fisico-financiero</w:t>
              </w:r>
            </w:hyperlink>
          </w:p>
          <w:p w14:paraId="0026EA95" w14:textId="27E6220C" w:rsidR="00AC37E3" w:rsidRPr="00660A4A" w:rsidRDefault="00AC37E3" w:rsidP="00660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001FA3E" w14:textId="7A38BD1A" w:rsidR="00660A4A" w:rsidRPr="00FF23C0" w:rsidRDefault="00660A4A" w:rsidP="00660A4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enero-junio 2023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A0B7F" w14:textId="7AF6760C" w:rsidR="00660A4A" w:rsidRPr="00A3640D" w:rsidRDefault="00660A4A" w:rsidP="00660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A22A73" w:rsidRPr="00A3640D" w14:paraId="219B91E7" w14:textId="77777777" w:rsidTr="007D6E71">
        <w:trPr>
          <w:gridAfter w:val="1"/>
          <w:wAfter w:w="5046" w:type="dxa"/>
          <w:trHeight w:val="1559"/>
        </w:trPr>
        <w:tc>
          <w:tcPr>
            <w:tcW w:w="20184" w:type="dxa"/>
            <w:gridSpan w:val="4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AE634" w14:textId="77777777" w:rsidR="00612BEB" w:rsidRDefault="00612BEB" w:rsidP="0061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1D59B13F" w14:textId="77777777" w:rsidR="007D6E71" w:rsidRDefault="007D6E71" w:rsidP="0061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D37F2BA" w14:textId="77777777" w:rsidR="007D6E71" w:rsidRDefault="007D6E71" w:rsidP="0061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3E45C3BA" w14:textId="77777777" w:rsidR="007D6E71" w:rsidRDefault="007D6E71" w:rsidP="0061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65299430" w14:textId="77777777" w:rsidR="007D6E71" w:rsidRDefault="007D6E71" w:rsidP="0061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7A34E292" w14:textId="77777777" w:rsidR="007D6E71" w:rsidRDefault="007D6E71" w:rsidP="0061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3DBB8B8C" w14:textId="77777777" w:rsidR="007D6E71" w:rsidRDefault="007D6E71" w:rsidP="0061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1F5B651B" w14:textId="77777777" w:rsidR="007D6E71" w:rsidRDefault="007D6E71" w:rsidP="0061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62C8B06F" w14:textId="77777777" w:rsidR="007D6E71" w:rsidRDefault="007D6E71" w:rsidP="0061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642B39F2" w14:textId="77777777" w:rsidR="007D6E71" w:rsidRDefault="007D6E71" w:rsidP="0061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6033BB2B" w14:textId="77777777" w:rsidR="007D6E71" w:rsidRDefault="007D6E71" w:rsidP="0061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6482FDBF" w14:textId="77777777" w:rsidR="003602EA" w:rsidRDefault="003602EA" w:rsidP="0061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4BB1BCEB" w14:textId="77777777" w:rsidR="00612BEB" w:rsidRDefault="00612BEB" w:rsidP="0061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2736FFB" w14:textId="67F20B8B" w:rsidR="00A22A73" w:rsidRPr="00612BEB" w:rsidRDefault="007C0378" w:rsidP="0061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RECURSOS HUMANOS</w:t>
            </w:r>
          </w:p>
        </w:tc>
      </w:tr>
      <w:tr w:rsidR="00140B32" w:rsidRPr="00A3640D" w14:paraId="51078EE0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C6784CD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A5E91A0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7905895A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47346EA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35747DB6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140B32" w:rsidRPr="00A3640D" w14:paraId="1386C474" w14:textId="77777777" w:rsidTr="00B0491F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10676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Nómina de empleados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fijos y contratados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1A39A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9EEE8" w14:textId="6D0A0CF8" w:rsidR="00140B32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91" w:history="1">
              <w:r w:rsidRPr="00DF7B13">
                <w:rPr>
                  <w:rStyle w:val="Hyperlink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https://www.tesoreria.gob.do/transparencia/index.php/recursos-humanos/nomina-de-empleados</w:t>
              </w:r>
            </w:hyperlink>
          </w:p>
          <w:p w14:paraId="30CE1068" w14:textId="2C927FFB" w:rsidR="00AC37E3" w:rsidRPr="002C57D2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5827DE" w14:textId="706F5518" w:rsidR="00140B32" w:rsidRDefault="00140B32" w:rsidP="00140B32">
            <w:r w:rsidRPr="00AC383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octubre de 2023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516F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131BD551" w14:textId="77777777" w:rsidTr="00B0491F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B414D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Jubilaciones, Pensiones y retiros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4F26C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89D9F" w14:textId="4D2F2604" w:rsidR="00140B32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92" w:history="1">
              <w:r w:rsidRPr="00DF7B13">
                <w:rPr>
                  <w:rStyle w:val="Hyperlink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https://www.tesoreria.gob.do/transparencia/index.php/recursos-humanos/jubilacion-y-pension</w:t>
              </w:r>
            </w:hyperlink>
          </w:p>
          <w:p w14:paraId="73851610" w14:textId="07EC559F" w:rsidR="00AC37E3" w:rsidRPr="00A3640D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AC5554" w14:textId="4903BABA" w:rsidR="00140B32" w:rsidRDefault="00140B32" w:rsidP="00140B32">
            <w:r w:rsidRPr="00AC383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octubre de 2023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588D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672CC77D" w14:textId="77777777" w:rsidTr="007C0378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351D4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Vacantes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6FDD8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95B82" w14:textId="2E653517" w:rsidR="00140B32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93" w:history="1">
              <w:r w:rsidRPr="00DF7B13">
                <w:rPr>
                  <w:rStyle w:val="Hyperlink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https://map.gob.do/Concursa/</w:t>
              </w:r>
            </w:hyperlink>
          </w:p>
          <w:p w14:paraId="04751A6B" w14:textId="6125DC8B" w:rsidR="00AC37E3" w:rsidRPr="00A3640D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33146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Permanente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5F8F7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7C0378" w:rsidRPr="00A3640D" w14:paraId="73E3C9B4" w14:textId="77777777" w:rsidTr="007C0378">
        <w:trPr>
          <w:gridAfter w:val="1"/>
          <w:wAfter w:w="5046" w:type="dxa"/>
          <w:trHeight w:val="1559"/>
        </w:trPr>
        <w:tc>
          <w:tcPr>
            <w:tcW w:w="2018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96E1F2C" w14:textId="77777777" w:rsidR="007D6E71" w:rsidRDefault="007D6E71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  <w:p w14:paraId="6B5F6DB1" w14:textId="77777777" w:rsidR="009C6123" w:rsidRDefault="009C612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  <w:p w14:paraId="56F11980" w14:textId="77777777" w:rsidR="007C0378" w:rsidRDefault="007C0378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</w:p>
          <w:p w14:paraId="31B124F6" w14:textId="284DF7B9" w:rsidR="007C0378" w:rsidRPr="000355C8" w:rsidRDefault="007C0378" w:rsidP="007C0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OPCIÓN: BENEFICIARIOS DE PROGRAMAS ASISTENCIALES</w:t>
            </w:r>
          </w:p>
        </w:tc>
      </w:tr>
      <w:tr w:rsidR="00140B32" w:rsidRPr="00A3640D" w14:paraId="4A26A9EB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21B6759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0589C12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7268371A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316D51C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3DFA65F8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140B32" w:rsidRPr="00A3640D" w14:paraId="1226D6B8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17982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Beneficiarios de programas asistenciales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F4198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85038" w14:textId="3F72BA52" w:rsidR="00140B32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94" w:history="1">
              <w:r w:rsidRPr="00DF7B13">
                <w:rPr>
                  <w:rStyle w:val="Hyperlink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https://www.tesoreria.gob.do/transparencia/index.php/beneficiarios</w:t>
              </w:r>
            </w:hyperlink>
          </w:p>
          <w:p w14:paraId="76746E75" w14:textId="35E5E30C" w:rsidR="00AC37E3" w:rsidRPr="007C1A8B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E83A6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Permanente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D6EF8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549CCC85" w14:textId="77777777" w:rsidTr="00097551">
        <w:trPr>
          <w:gridAfter w:val="4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0FA6D" w14:textId="77777777" w:rsidR="007C0378" w:rsidRDefault="007C0378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</w:p>
          <w:p w14:paraId="30BB9741" w14:textId="77777777" w:rsidR="000355C8" w:rsidRDefault="00140B32" w:rsidP="00035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OPCIÓN: COMPRAS Y</w:t>
            </w:r>
          </w:p>
          <w:p w14:paraId="04A00FF0" w14:textId="7FEC8BC9" w:rsidR="000355C8" w:rsidRDefault="00140B32" w:rsidP="00035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CONTRATACIONES / LISTADO</w:t>
            </w:r>
          </w:p>
          <w:p w14:paraId="75122831" w14:textId="4F650BBE" w:rsidR="00140B32" w:rsidRPr="00A3640D" w:rsidRDefault="00140B32" w:rsidP="00035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 PROVEEDORES DEL</w:t>
            </w:r>
            <w:r w:rsidR="000355C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    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ESTADO</w:t>
            </w:r>
          </w:p>
        </w:tc>
      </w:tr>
      <w:tr w:rsidR="00140B32" w:rsidRPr="00A3640D" w14:paraId="58FDD317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E5EF9BD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C9F7EF5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DD658CA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3192AC7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678AF59F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140B32" w:rsidRPr="00A3640D" w14:paraId="0CF1C082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7FCA3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Listado de Proveedores del Estado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3C68B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AB2EE" w14:textId="77777777" w:rsidR="00140B32" w:rsidRDefault="00000000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95" w:history="1">
              <w:r w:rsidR="00140B32" w:rsidRPr="000A4EA1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http://comprasdominicana.gov.do/ </w:t>
              </w:r>
            </w:hyperlink>
          </w:p>
          <w:p w14:paraId="2AA4875B" w14:textId="77777777" w:rsidR="00AC37E3" w:rsidRPr="000A4EA1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98521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octubre de 2021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4F904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231C15A1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2FB97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Listado de Compras y contrataciones Realizadas y Aprobadas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AAAD2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9C0B8" w14:textId="77777777" w:rsidR="00140B32" w:rsidRDefault="00000000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96" w:history="1">
              <w:r w:rsidR="00140B32" w:rsidRPr="000A4EA1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https://digeig.gob.do/transparencia/index.php/compras-y-contrataciones/lista-de-compras-y-contrataciones-realizadas-y-aprobadas  </w:t>
              </w:r>
            </w:hyperlink>
          </w:p>
          <w:p w14:paraId="36E80166" w14:textId="77777777" w:rsidR="00AC37E3" w:rsidRPr="000A4EA1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A67FD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octubre de 2021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4F1E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3A71A0C3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5E6D5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5790F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1FBB6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21EA1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D218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140B32" w:rsidRPr="00A3640D" w14:paraId="2BFA672B" w14:textId="77777777" w:rsidTr="00097551">
        <w:trPr>
          <w:gridAfter w:val="4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CB6B7" w14:textId="591E2145" w:rsidR="00140B32" w:rsidRPr="00A3640D" w:rsidRDefault="00B4560F" w:rsidP="00620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OPCIÓN</w:t>
            </w:r>
            <w:r w:rsidR="007C0FE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:</w:t>
            </w:r>
            <w:r w:rsidR="0062007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COMPRAS</w:t>
            </w:r>
            <w:r w:rsidR="0062007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Y </w:t>
            </w:r>
            <w:r w:rsidR="00140B32"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CONTRATACIONES</w:t>
            </w:r>
          </w:p>
        </w:tc>
      </w:tr>
      <w:tr w:rsidR="00140B32" w:rsidRPr="00A3640D" w14:paraId="2477FA20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4054AA8C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0B1F931B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55B28E8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53D2BAB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36C0FB5D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140B32" w:rsidRPr="00A3640D" w14:paraId="7E4E32D4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36136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Como registrarse como proveedor del Estado</w:t>
            </w:r>
          </w:p>
        </w:tc>
        <w:tc>
          <w:tcPr>
            <w:tcW w:w="52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52850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A414B" w14:textId="77777777" w:rsidR="00140B32" w:rsidRDefault="00000000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97" w:history="1">
              <w:r w:rsidR="0010775B" w:rsidRPr="00DB2B9E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https://www.tesoreria.gob.do/transparencia/index.php/compras-y-contrataciones/como-registrarse</w:t>
              </w:r>
              <w:r w:rsidR="00140B32" w:rsidRPr="00DB2B9E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  </w:t>
              </w:r>
            </w:hyperlink>
          </w:p>
          <w:p w14:paraId="74985AC7" w14:textId="7D0AEE1A" w:rsidR="00AC37E3" w:rsidRPr="00DB2B9E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F7CB5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octubre de 2021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FDB54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734EEF6C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0DF09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Plan Anual de Compras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92506" w14:textId="079DF6C3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93C6C" w14:textId="7B6B6483" w:rsidR="00140B32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98" w:history="1">
              <w:r w:rsidRPr="00DF7B13">
                <w:rPr>
                  <w:rStyle w:val="Hyperlink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https://www.tesoreria.gob.do/transparencia/index.php/compras-y-contrataciones/plan-anual-de-compras</w:t>
              </w:r>
            </w:hyperlink>
          </w:p>
          <w:p w14:paraId="2F8E3F55" w14:textId="227F0C6D" w:rsidR="00AC37E3" w:rsidRPr="00DB2B9E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065C9" w14:textId="00B5D996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enero de 2023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DBBEB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1DDD79A9" w14:textId="77777777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40642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Licitaciones Publicas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0EDE9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67484" w14:textId="6E320DD0" w:rsidR="00140B32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99" w:history="1">
              <w:r w:rsidRPr="00DF7B13">
                <w:rPr>
                  <w:rStyle w:val="Hyperlink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https://www.tesoreria.gob.do/transparencia/index.php/compras-y-contrataciones/licitaciones-publicas</w:t>
              </w:r>
            </w:hyperlink>
          </w:p>
          <w:p w14:paraId="20A3FEFB" w14:textId="4F511630" w:rsidR="00AC37E3" w:rsidRPr="00DB2B9E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7995E9" w14:textId="5E6574E6" w:rsidR="00140B32" w:rsidRDefault="00140B32" w:rsidP="00140B32">
            <w:r w:rsidRPr="001943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octubre de 2023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8E45D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43C122BB" w14:textId="77777777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112DF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Licitaciones restringidas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DE3FB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75029" w14:textId="3181B753" w:rsidR="00140B32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00" w:history="1">
              <w:r w:rsidRPr="00DF7B13">
                <w:rPr>
                  <w:rStyle w:val="Hyperlink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https://www.tesoreria.gob.do/transparencia/index.php/compras-y-contrataciones/licitaciones-restringidas</w:t>
              </w:r>
            </w:hyperlink>
          </w:p>
          <w:p w14:paraId="4A6FEE66" w14:textId="3EE78D71" w:rsidR="00AC37E3" w:rsidRPr="00DB2B9E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198D34" w14:textId="11C0F3D1" w:rsidR="00140B32" w:rsidRDefault="00140B32" w:rsidP="00140B32">
            <w:r w:rsidRPr="001943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octubre de 2023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EF0A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44261BFC" w14:textId="77777777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E4070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Sorteos de Obras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B0718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437E5" w14:textId="049BECE1" w:rsidR="00140B32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01" w:history="1">
              <w:r w:rsidRPr="00DF7B13">
                <w:rPr>
                  <w:rStyle w:val="Hyperlink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https://www.tesoreria.gob.do/transparencia/index.php/compras-y-contrataciones/sorteo-de-obras</w:t>
              </w:r>
            </w:hyperlink>
          </w:p>
          <w:p w14:paraId="3AABE79B" w14:textId="6545A582" w:rsidR="00AC37E3" w:rsidRPr="00DB2B9E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E0EE83" w14:textId="3208F0C0" w:rsidR="00140B32" w:rsidRDefault="00140B32" w:rsidP="00140B32">
            <w:r w:rsidRPr="001943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octubre de 2023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B0330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4F7CE414" w14:textId="77777777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C5A55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Comparaciones de precios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222CE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E9832" w14:textId="4A9BFA2F" w:rsidR="00140B32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02" w:history="1">
              <w:r w:rsidRPr="00DF7B13">
                <w:rPr>
                  <w:rStyle w:val="Hyperlink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https://www.tesoreria.gob.do/transparencia/index.php/compras-y-contrataciones/comparacion-de-precios</w:t>
              </w:r>
            </w:hyperlink>
          </w:p>
          <w:p w14:paraId="752E0DF4" w14:textId="069A8400" w:rsidR="00AC37E3" w:rsidRPr="00DB2B9E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DA30AC" w14:textId="152292CB" w:rsidR="00140B32" w:rsidRDefault="00140B32" w:rsidP="00140B32">
            <w:r w:rsidRPr="001943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octubre de 2023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E0AC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1766C596" w14:textId="77777777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6A994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Compras menores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4408D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A99DF" w14:textId="6AC18CF8" w:rsidR="00140B32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03" w:history="1">
              <w:r w:rsidRPr="00DF7B13">
                <w:rPr>
                  <w:rStyle w:val="Hyperlink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https://www.tesoreria.gob.do/transparencia/index.php/compras-y-contrataciones/compras-menores</w:t>
              </w:r>
            </w:hyperlink>
          </w:p>
          <w:p w14:paraId="098D1407" w14:textId="08E2FE8D" w:rsidR="00AC37E3" w:rsidRPr="00DB2B9E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4609DF" w14:textId="22747E79" w:rsidR="00140B32" w:rsidRDefault="00140B32" w:rsidP="00140B32">
            <w:r w:rsidRPr="002D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de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octubre</w:t>
            </w:r>
            <w:r w:rsidRPr="002D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5266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2E896D98" w14:textId="77777777" w:rsidTr="005931DD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B6D6B8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Relación de compras por debajo del umbral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838C4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PDF-EXCEL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BB5347" w14:textId="76F676BC" w:rsidR="00140B32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04" w:history="1">
              <w:r w:rsidRPr="00DF7B13">
                <w:rPr>
                  <w:rStyle w:val="Hyperlink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https://www.tesoreria.gob.do/transparencia/index.php/compras-y-contrataciones/relacion-de-compras-por-debajo-del-umbral</w:t>
              </w:r>
            </w:hyperlink>
          </w:p>
          <w:p w14:paraId="6C86B4EE" w14:textId="298B4AAB" w:rsidR="00AC37E3" w:rsidRPr="00DB2B9E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6D806E0" w14:textId="04B5F0CD" w:rsidR="00140B32" w:rsidRDefault="00140B32" w:rsidP="00140B32">
            <w:r w:rsidRPr="00C54E1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octubre de 2023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C6EF5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1CB7BF4A" w14:textId="77777777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E29B9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Relación e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stado de cuentas de suplidores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37F51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E90FF" w14:textId="33B749A8" w:rsidR="00140B32" w:rsidRDefault="00AC37E3" w:rsidP="00140B32">
            <w:pPr>
              <w:spacing w:after="0" w:line="240" w:lineRule="auto"/>
              <w:jc w:val="both"/>
              <w:rPr>
                <w:rStyle w:val="Hyperlink"/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  <w:hyperlink r:id="rId105" w:history="1">
              <w:r w:rsidRPr="00DF7B13">
                <w:rPr>
                  <w:rStyle w:val="Hyperlink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https://www.tesoreria.gob.do/transparencia/index.php/compras-y-contrataciones/estado-de-cuenta-de-suplidores</w:t>
              </w:r>
            </w:hyperlink>
          </w:p>
          <w:p w14:paraId="1CC8097D" w14:textId="090CADA3" w:rsidR="00AC37E3" w:rsidRPr="00DB2B9E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20C9B1" w14:textId="02A2F6C7" w:rsidR="00140B32" w:rsidRDefault="00140B32" w:rsidP="00140B32">
            <w:r w:rsidRPr="00C54E1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octubre de 2023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5781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33E7A55B" w14:textId="77777777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32420A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Subastas inversas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1C5067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E413E5" w14:textId="384B6157" w:rsidR="00140B32" w:rsidRDefault="00AC37E3" w:rsidP="00140B32">
            <w:pPr>
              <w:spacing w:after="0" w:line="240" w:lineRule="auto"/>
              <w:jc w:val="both"/>
              <w:rPr>
                <w:rStyle w:val="Hyperlink"/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  <w:hyperlink r:id="rId106" w:history="1">
              <w:r w:rsidRPr="00DF7B13">
                <w:rPr>
                  <w:rStyle w:val="Hyperlink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https://www.tesoreria.gob.do/transparencia/index.php/compras-y-contrataciones/subastas-inversas</w:t>
              </w:r>
            </w:hyperlink>
          </w:p>
          <w:p w14:paraId="60453FEE" w14:textId="5B49319D" w:rsidR="00AC37E3" w:rsidRPr="00DB2B9E" w:rsidRDefault="00AC37E3" w:rsidP="00140B32">
            <w:pPr>
              <w:spacing w:after="0" w:line="240" w:lineRule="auto"/>
              <w:jc w:val="both"/>
              <w:rPr>
                <w:rStyle w:val="Hyperlink"/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BB2765C" w14:textId="363EFEFB" w:rsidR="00140B32" w:rsidRDefault="00140B32" w:rsidP="00140B32">
            <w:r w:rsidRPr="00C54E1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octubre de 2023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38CA6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7E1C2136" w14:textId="77777777" w:rsidTr="00951B2A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BF60DC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Micro, pequeñas y medianas empresas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3B8BB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971773" w14:textId="18D7A10A" w:rsidR="00140B32" w:rsidRDefault="00AC37E3" w:rsidP="00140B32">
            <w:pPr>
              <w:spacing w:after="0" w:line="240" w:lineRule="auto"/>
              <w:jc w:val="both"/>
              <w:rPr>
                <w:rStyle w:val="Hyperlink"/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  <w:hyperlink r:id="rId107" w:history="1">
              <w:r w:rsidRPr="00DF7B13">
                <w:rPr>
                  <w:rStyle w:val="Hyperlink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https://www.tesoreria.gob.do/transparencia/index.php/compras-y-contrataciones/micro-pequenas-y-medianas-empresas</w:t>
              </w:r>
            </w:hyperlink>
          </w:p>
          <w:p w14:paraId="6102AB7C" w14:textId="188A13D9" w:rsidR="00AC37E3" w:rsidRPr="00DB2B9E" w:rsidRDefault="00AC37E3" w:rsidP="00140B32">
            <w:pPr>
              <w:spacing w:after="0" w:line="240" w:lineRule="auto"/>
              <w:jc w:val="both"/>
              <w:rPr>
                <w:rStyle w:val="Hyperlink"/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E798DD0" w14:textId="148706AD" w:rsidR="00140B32" w:rsidRDefault="00140B32" w:rsidP="00140B32">
            <w:r w:rsidRPr="00C54E1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octubre de 2023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22F44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0E426BCB" w14:textId="77777777" w:rsidTr="00097551">
        <w:trPr>
          <w:gridAfter w:val="4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9B8BC" w14:textId="77777777" w:rsidR="00573142" w:rsidRDefault="0057314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</w:p>
          <w:p w14:paraId="157F4FED" w14:textId="77777777" w:rsidR="00573142" w:rsidRDefault="0057314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</w:p>
          <w:p w14:paraId="4318174B" w14:textId="3010F4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lastRenderedPageBreak/>
              <w:t>OPCIÓN:</w:t>
            </w:r>
            <w:r w:rsidR="00612BE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PROYECTOS Y</w:t>
            </w:r>
            <w:r w:rsidR="00612BE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    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PROGRAMAS</w:t>
            </w:r>
          </w:p>
        </w:tc>
      </w:tr>
      <w:tr w:rsidR="00140B32" w:rsidRPr="00A3640D" w14:paraId="77A1166B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52E1288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lastRenderedPageBreak/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73899F54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01B25500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173A1AA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3C0DC73C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895176" w:rsidRPr="00A3640D" w14:paraId="5519A88F" w14:textId="77777777" w:rsidTr="002D206B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60DF7" w14:textId="77777777" w:rsidR="00895176" w:rsidRPr="00A3640D" w:rsidRDefault="00895176" w:rsidP="008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Descripción de los Programas y Proyectos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2A9C1" w14:textId="77777777" w:rsidR="00895176" w:rsidRPr="00A3640D" w:rsidRDefault="00895176" w:rsidP="008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5BB708" w14:textId="2BD58044" w:rsidR="00895176" w:rsidRDefault="00AC37E3" w:rsidP="008951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108" w:history="1">
              <w:r w:rsidRPr="00DF7B13">
                <w:rPr>
                  <w:rStyle w:val="Hyperlink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https://www.tesoreria.gob.do/transparencia/index.php/proyectos-y-programas</w:t>
              </w:r>
            </w:hyperlink>
          </w:p>
          <w:p w14:paraId="26270FAE" w14:textId="12966B3B" w:rsidR="00AC37E3" w:rsidRPr="00895176" w:rsidRDefault="00AC37E3" w:rsidP="008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15363" w14:textId="77777777" w:rsidR="00895176" w:rsidRPr="00A3640D" w:rsidRDefault="00895176" w:rsidP="008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noviembre de 2021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DA40" w14:textId="77777777" w:rsidR="00895176" w:rsidRPr="00A3640D" w:rsidRDefault="00895176" w:rsidP="008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No</w:t>
            </w:r>
          </w:p>
        </w:tc>
      </w:tr>
      <w:tr w:rsidR="00895176" w:rsidRPr="00A3640D" w14:paraId="77B470C4" w14:textId="77777777" w:rsidTr="002D206B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45196" w14:textId="77777777" w:rsidR="00895176" w:rsidRPr="00A3640D" w:rsidRDefault="00895176" w:rsidP="008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Informes de seguimiento a los programas y proyectos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AC6F4" w14:textId="77777777" w:rsidR="00895176" w:rsidRPr="00A3640D" w:rsidRDefault="00895176" w:rsidP="008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00161F" w14:textId="0BAF85F3" w:rsidR="00895176" w:rsidRDefault="00AC37E3" w:rsidP="008951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109" w:history="1">
              <w:r w:rsidRPr="00DF7B13">
                <w:rPr>
                  <w:rStyle w:val="Hyperlink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https://www.tesoreria.gob.do/transparencia/index.php/proyectos-y-programas</w:t>
              </w:r>
            </w:hyperlink>
          </w:p>
          <w:p w14:paraId="77CF41D9" w14:textId="1CFCD3D0" w:rsidR="00AC37E3" w:rsidRPr="00895176" w:rsidRDefault="00AC37E3" w:rsidP="008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E1F69" w14:textId="77777777" w:rsidR="00895176" w:rsidRPr="00A3640D" w:rsidRDefault="00895176" w:rsidP="008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noviembre de 2021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E978" w14:textId="77777777" w:rsidR="00895176" w:rsidRPr="00A3640D" w:rsidRDefault="00895176" w:rsidP="008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No</w:t>
            </w:r>
          </w:p>
        </w:tc>
      </w:tr>
      <w:tr w:rsidR="00895176" w:rsidRPr="00A3640D" w14:paraId="1436A8E8" w14:textId="77777777" w:rsidTr="002D206B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6F6AD" w14:textId="77777777" w:rsidR="00895176" w:rsidRPr="00A3640D" w:rsidRDefault="00895176" w:rsidP="008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Calendarios de ejecución de programas y proyectos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24536" w14:textId="77777777" w:rsidR="00895176" w:rsidRPr="00A3640D" w:rsidRDefault="00895176" w:rsidP="008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42B383" w14:textId="497B5E9E" w:rsidR="00895176" w:rsidRDefault="00AC37E3" w:rsidP="008951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110" w:history="1">
              <w:r w:rsidRPr="00DF7B13">
                <w:rPr>
                  <w:rStyle w:val="Hyperlink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https://www.tesoreria.gob.do/transparencia/index.php/proyectos-y-programas</w:t>
              </w:r>
            </w:hyperlink>
          </w:p>
          <w:p w14:paraId="2065CD7C" w14:textId="56638827" w:rsidR="00AC37E3" w:rsidRPr="00895176" w:rsidRDefault="00AC37E3" w:rsidP="008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8CF9C" w14:textId="77777777" w:rsidR="00895176" w:rsidRPr="00A3640D" w:rsidRDefault="00895176" w:rsidP="008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noviembre de 2021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1820B" w14:textId="77777777" w:rsidR="00895176" w:rsidRPr="00A3640D" w:rsidRDefault="00895176" w:rsidP="008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No</w:t>
            </w:r>
          </w:p>
        </w:tc>
      </w:tr>
      <w:tr w:rsidR="00895176" w:rsidRPr="00A3640D" w14:paraId="08056B3E" w14:textId="77777777" w:rsidTr="002D206B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A75A5" w14:textId="77777777" w:rsidR="00895176" w:rsidRPr="00A3640D" w:rsidRDefault="00895176" w:rsidP="008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Informes de presupuesto sobre programas y proyectos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FF89C" w14:textId="77777777" w:rsidR="00895176" w:rsidRPr="00A3640D" w:rsidRDefault="00895176" w:rsidP="008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1B86B5" w14:textId="44C36021" w:rsidR="00895176" w:rsidRDefault="00AC37E3" w:rsidP="008951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111" w:history="1">
              <w:r w:rsidRPr="00DF7B13">
                <w:rPr>
                  <w:rStyle w:val="Hyperlink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https://www.tesoreria.gob.do/transparencia/index.php/proyectos-y-programas</w:t>
              </w:r>
            </w:hyperlink>
          </w:p>
          <w:p w14:paraId="46713EF4" w14:textId="032FBE18" w:rsidR="00AC37E3" w:rsidRPr="00895176" w:rsidRDefault="00AC37E3" w:rsidP="008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8FF05" w14:textId="77777777" w:rsidR="00895176" w:rsidRPr="00A3640D" w:rsidRDefault="00895176" w:rsidP="008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noviembre de 2021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1743" w14:textId="77777777" w:rsidR="00895176" w:rsidRPr="00A3640D" w:rsidRDefault="00895176" w:rsidP="008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No</w:t>
            </w:r>
          </w:p>
        </w:tc>
      </w:tr>
      <w:tr w:rsidR="00140B32" w:rsidRPr="00A3640D" w14:paraId="5781D48F" w14:textId="77777777" w:rsidTr="00097551">
        <w:trPr>
          <w:gridAfter w:val="4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2A050" w14:textId="77777777" w:rsidR="0072514D" w:rsidRDefault="0072514D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53D072C5" w14:textId="77777777" w:rsidR="00645322" w:rsidRDefault="0064532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36F14E9" w14:textId="2EC4ED4D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FINANZAS</w:t>
            </w:r>
          </w:p>
        </w:tc>
      </w:tr>
      <w:tr w:rsidR="00140B32" w:rsidRPr="00A3640D" w14:paraId="67AA8851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2AC44858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7181C01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02F72982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F001D37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226DC1A4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140B32" w:rsidRPr="00A3640D" w14:paraId="1343785F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C802B" w14:textId="77777777" w:rsidR="00140B32" w:rsidRPr="00EA1306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EA1306">
              <w:rPr>
                <w:rStyle w:val="Hyperlink"/>
                <w:rFonts w:ascii="Times New Roman" w:hAnsi="Times New Roman" w:cs="Times New Roman"/>
                <w:b/>
                <w:bCs/>
                <w:color w:val="auto"/>
                <w:sz w:val="32"/>
                <w:szCs w:val="20"/>
                <w:u w:val="none"/>
                <w:shd w:val="clear" w:color="auto" w:fill="FFFFFF"/>
              </w:rPr>
              <w:t>Estados Financieros (ERIR)</w:t>
            </w:r>
          </w:p>
        </w:tc>
        <w:tc>
          <w:tcPr>
            <w:tcW w:w="52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DA4F2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6AE30D" w14:textId="7F62B2D0" w:rsidR="00140B32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12" w:history="1">
              <w:r w:rsidRPr="00DF7B13">
                <w:rPr>
                  <w:rStyle w:val="Hyperlink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https://www.tesoreria.gob.do/transparencia/index.php/finanzas/estados-financieros</w:t>
              </w:r>
            </w:hyperlink>
          </w:p>
          <w:p w14:paraId="567DC203" w14:textId="2F1F2130" w:rsidR="00AC37E3" w:rsidRPr="00B90A0F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8CEB9" w14:textId="5EA8A388" w:rsidR="00140B32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junio de 2023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F5CAE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68A278BC" w14:textId="77777777" w:rsidTr="00B0491F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DA357" w14:textId="77777777" w:rsidR="00140B32" w:rsidRDefault="00140B32" w:rsidP="00140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(Informes Financieros)</w:t>
            </w:r>
          </w:p>
          <w:p w14:paraId="6F1FF760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Balance General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2159C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D4EBE" w14:textId="668F4D5F" w:rsidR="00140B32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13" w:history="1">
              <w:r w:rsidRPr="00DF7B13">
                <w:rPr>
                  <w:rStyle w:val="Hyperlink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https://www.tesoreria.gob.do/transparencia/index.php/finanzas/informes-financieros/category/35-balance-general</w:t>
              </w:r>
            </w:hyperlink>
          </w:p>
          <w:p w14:paraId="25E3E5B4" w14:textId="3116390E" w:rsidR="00AC37E3" w:rsidRPr="00B34FAA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EFF0AD" w14:textId="51AFE154" w:rsidR="00140B32" w:rsidRDefault="00140B32" w:rsidP="00140B32">
            <w:r w:rsidRPr="00DD130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octubre de 2023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0DEDC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Si </w:t>
            </w:r>
          </w:p>
        </w:tc>
      </w:tr>
      <w:tr w:rsidR="00140B32" w:rsidRPr="00A3640D" w14:paraId="7E84F566" w14:textId="77777777" w:rsidTr="00B0491F">
        <w:trPr>
          <w:trHeight w:val="1321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EA3D5" w14:textId="77777777" w:rsidR="00140B32" w:rsidRPr="002F3902" w:rsidRDefault="00140B32" w:rsidP="00140B32">
            <w:pPr>
              <w:spacing w:line="240" w:lineRule="auto"/>
              <w:jc w:val="both"/>
              <w:rPr>
                <w:rStyle w:val="Hyperlink"/>
                <w:rFonts w:ascii="Times New Roman" w:hAnsi="Times New Roman" w:cs="Times New Roman"/>
                <w:b/>
                <w:color w:val="auto"/>
                <w:sz w:val="32"/>
                <w:szCs w:val="20"/>
                <w:u w:val="none"/>
                <w:shd w:val="clear" w:color="auto" w:fill="FFFFFF"/>
              </w:rPr>
            </w:pPr>
            <w:r>
              <w:rPr>
                <w:rStyle w:val="Hyperlink"/>
                <w:rFonts w:ascii="Times New Roman" w:hAnsi="Times New Roman" w:cs="Times New Roman"/>
                <w:b/>
                <w:color w:val="auto"/>
                <w:sz w:val="32"/>
                <w:szCs w:val="20"/>
                <w:u w:val="none"/>
                <w:shd w:val="clear" w:color="auto" w:fill="FFFFFF"/>
              </w:rPr>
              <w:t>Informe mensual de cuentas por pagar</w:t>
            </w:r>
          </w:p>
          <w:p w14:paraId="32DFEC8F" w14:textId="77777777" w:rsidR="00140B32" w:rsidRDefault="00140B32" w:rsidP="00140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82FD0B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4FDDF3" w14:textId="0D6373D1" w:rsidR="00140B32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14" w:history="1">
              <w:r w:rsidRPr="00DF7B13">
                <w:rPr>
                  <w:rStyle w:val="Hyperlink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https://www.tesoreria.gob.do/transparencia/index.php/finanzas/informes-financieros/category/1701-informe-mensual-de-cuentas-por-pagar</w:t>
              </w:r>
            </w:hyperlink>
          </w:p>
          <w:p w14:paraId="633279B1" w14:textId="77777777" w:rsidR="00AC37E3" w:rsidRPr="00B34FAA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2736E51" w14:textId="17887293" w:rsidR="00140B32" w:rsidRDefault="00140B32" w:rsidP="00140B32">
            <w:r w:rsidRPr="00DD130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octubre de 2023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BEC4C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346AFFCA" w14:textId="77777777" w:rsidTr="009E52C6">
        <w:trPr>
          <w:trHeight w:val="1694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7496F" w14:textId="77777777" w:rsidR="00140B32" w:rsidRPr="00ED166A" w:rsidRDefault="00140B32" w:rsidP="00140B32">
            <w:pPr>
              <w:spacing w:line="240" w:lineRule="auto"/>
              <w:jc w:val="both"/>
              <w:rPr>
                <w:rStyle w:val="Hyperlink"/>
                <w:rFonts w:ascii="Times New Roman" w:hAnsi="Times New Roman" w:cs="Times New Roman"/>
                <w:b/>
                <w:color w:val="auto"/>
                <w:sz w:val="32"/>
                <w:szCs w:val="20"/>
                <w:u w:val="none"/>
                <w:shd w:val="clear" w:color="auto" w:fill="FFFFFF"/>
              </w:rPr>
            </w:pPr>
            <w:r w:rsidRPr="00ED166A">
              <w:rPr>
                <w:rStyle w:val="Hyperlink"/>
                <w:rFonts w:ascii="Times New Roman" w:hAnsi="Times New Roman" w:cs="Times New Roman"/>
                <w:b/>
                <w:color w:val="auto"/>
                <w:sz w:val="32"/>
                <w:szCs w:val="20"/>
                <w:u w:val="none"/>
                <w:shd w:val="clear" w:color="auto" w:fill="FFFFFF"/>
              </w:rPr>
              <w:t xml:space="preserve">Informe corte </w:t>
            </w:r>
            <w:r w:rsidRPr="00ED166A">
              <w:rPr>
                <w:rStyle w:val="Hyperlink"/>
                <w:rFonts w:ascii="Times New Roman" w:hAnsi="Times New Roman" w:cs="Times New Roman"/>
                <w:b/>
                <w:bCs/>
                <w:color w:val="auto"/>
                <w:sz w:val="32"/>
                <w:szCs w:val="20"/>
                <w:u w:val="none"/>
                <w:shd w:val="clear" w:color="auto" w:fill="FFFFFF"/>
              </w:rPr>
              <w:t>semestral</w:t>
            </w:r>
            <w:r w:rsidRPr="00ED166A">
              <w:rPr>
                <w:rStyle w:val="Hyperlink"/>
                <w:rFonts w:ascii="Times New Roman" w:hAnsi="Times New Roman" w:cs="Times New Roman"/>
                <w:b/>
                <w:color w:val="auto"/>
                <w:sz w:val="32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(SISACNOC) de DIGECOG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8F911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0FD4E1" w14:textId="5A55AE31" w:rsidR="00140B32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15" w:history="1">
              <w:r w:rsidRPr="00DF7B13">
                <w:rPr>
                  <w:rStyle w:val="Hyperlink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https://www.tesoreria.gob.do/transparencia/index.php/finanzas/informes-financieros/category/1699-informe-corte-semestral-basado-en-sistema-de-analisis-de-cumplimiento-de-las-normas-contables-sisanoc-de-digecog</w:t>
              </w:r>
            </w:hyperlink>
          </w:p>
          <w:p w14:paraId="7D5807E5" w14:textId="5EC118EF" w:rsidR="00AC37E3" w:rsidRPr="00B34FAA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3CCCF" w14:textId="0C7B1DF4" w:rsidR="00140B32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enero-diciembre de 2022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4FB57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7F4F8EEA" w14:textId="77777777" w:rsidTr="00110AA6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3B14B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Informes de auditorias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5339B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33222" w14:textId="7C0EC775" w:rsidR="00140B32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16" w:history="1">
              <w:r w:rsidRPr="00DF7B13">
                <w:rPr>
                  <w:rStyle w:val="Hyperlink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https://www.tesoreria.gob.do/transparencia/index.php/finanzas/informes-de-auditorias</w:t>
              </w:r>
            </w:hyperlink>
          </w:p>
          <w:p w14:paraId="5969A556" w14:textId="55C6162E" w:rsidR="00AC37E3" w:rsidRPr="00B34FAA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F8C0E3" w14:textId="11372B16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2D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de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octubre</w:t>
            </w:r>
            <w:r w:rsidRPr="002D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ACD8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19BCF50F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AACE8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Relación de activos fijos de la Institución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80A89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309FA" w14:textId="2FDED0FF" w:rsidR="00140B32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17" w:history="1">
              <w:r w:rsidRPr="00DF7B13">
                <w:rPr>
                  <w:rStyle w:val="Hyperlink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https://www.tesoreria.gob.do/transparencia/index.php/finanzas/activos-fijos/category/2199-relacion-activos-fijos-2023</w:t>
              </w:r>
            </w:hyperlink>
          </w:p>
          <w:p w14:paraId="7AF903D4" w14:textId="5D59BE74" w:rsidR="00AC37E3" w:rsidRPr="00B34FAA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9CC1B" w14:textId="1ABAD0F4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enero-junio de 2023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FE21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7C10C7F5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1F55A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Relación de inventario en Almacén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E3A50" w14:textId="77777777" w:rsidR="00140B32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3C0FE6E1" w14:textId="77777777" w:rsidR="00140B32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EXCEL-PDF</w:t>
            </w:r>
          </w:p>
          <w:p w14:paraId="49192695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7541B" w14:textId="74D43F87" w:rsidR="00140B32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18" w:history="1">
              <w:r w:rsidRPr="00DF7B13">
                <w:rPr>
                  <w:rStyle w:val="Hyperlink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https://www.tesoreria.gob.do/transparencia/index.php/finanzas/inventario-de-almacen/category/2127-periodo-2023</w:t>
              </w:r>
            </w:hyperlink>
          </w:p>
          <w:p w14:paraId="64EA0662" w14:textId="52D5755A" w:rsidR="00AC37E3" w:rsidRPr="00B34FAA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4F966" w14:textId="7553A50D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julio-septiembre de 2023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073A1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5DCBDA2C" w14:textId="77777777" w:rsidTr="00460F90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3E9BE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Relación de ingresos y egresos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AF744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53ED4" w14:textId="50C52A1A" w:rsidR="00140B32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19" w:history="1">
              <w:r w:rsidRPr="00DF7B13">
                <w:rPr>
                  <w:rStyle w:val="Hyperlink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https://www.tesoreria.gob.do/transparencia/index.php/finanzas/ingresos-y-egresos</w:t>
              </w:r>
            </w:hyperlink>
          </w:p>
          <w:p w14:paraId="05ACABFF" w14:textId="0C1127C8" w:rsidR="00AC37E3" w:rsidRPr="00B34FAA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4F0345" w14:textId="25A41E93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2D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de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octubre</w:t>
            </w:r>
            <w:r w:rsidRPr="002D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394C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07BEF4F4" w14:textId="77777777" w:rsidTr="00097551">
        <w:trPr>
          <w:gridAfter w:val="4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3CCCA" w14:textId="77777777" w:rsidR="0068483F" w:rsidRDefault="0068483F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7FE8C316" w14:textId="77777777" w:rsidR="0068483F" w:rsidRDefault="0068483F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1EC93DDC" w14:textId="77777777" w:rsidR="0068483F" w:rsidRDefault="0068483F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29ADB329" w14:textId="1F912871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OPCIÓN: DATOS ABIERTOS </w:t>
            </w:r>
          </w:p>
        </w:tc>
      </w:tr>
      <w:tr w:rsidR="00140B32" w:rsidRPr="00A3640D" w14:paraId="3AA73502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3C7EBF0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lastRenderedPageBreak/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7B331F9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0910ADA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75A2E87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19B7C903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140B32" w:rsidRPr="00A3640D" w14:paraId="58A480A6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95B0E" w14:textId="6A2DEB68" w:rsidR="00140B32" w:rsidRPr="00A3640D" w:rsidRDefault="00327294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Cuenta Única del Tesoro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6ECF1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E509B" w14:textId="056A5616" w:rsidR="00140B32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20" w:history="1">
              <w:r w:rsidRPr="00DF7B13">
                <w:rPr>
                  <w:rStyle w:val="Hyperlink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https://www.tesoreria.gob.do/transparencia/index.php/datos-abrierto/category/1199-recursos-centralizados-en-la-cuenta-unica-del-tesoro</w:t>
              </w:r>
            </w:hyperlink>
          </w:p>
          <w:p w14:paraId="698CD6FB" w14:textId="5AF571CF" w:rsidR="00AC37E3" w:rsidRPr="00A3640D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037B8" w14:textId="03881862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julio-septiembre de 2023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7431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6305ED71" w14:textId="77777777" w:rsidTr="00CA2A43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83C18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Nomina Empleados Fijos y Contratados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62BC1" w14:textId="77777777" w:rsidR="00140B32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DD94616" w14:textId="77777777" w:rsidR="00140B32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EXCEL</w:t>
            </w:r>
          </w:p>
          <w:p w14:paraId="63626B98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BB9F2" w14:textId="6DEA3613" w:rsidR="00140B32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21" w:history="1">
              <w:r w:rsidRPr="00DF7B13">
                <w:rPr>
                  <w:rStyle w:val="Hyperlink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https://www.tesoreria.gob.do/transparencia/index.php/datos-abrierto/category/145-nomina-empleados-fijos-y-contratados</w:t>
              </w:r>
            </w:hyperlink>
          </w:p>
          <w:p w14:paraId="51C6897F" w14:textId="6279705F" w:rsidR="00AC37E3" w:rsidRPr="00A3640D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95C0D3" w14:textId="78D52AE0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595E9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octubre de 2023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349E0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0127764B" w14:textId="77777777" w:rsidTr="00645322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2E46F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Sirite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2751A" w14:textId="77777777" w:rsidR="00140B32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EXCEL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948529" w14:textId="69D0F167" w:rsidR="00140B32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22" w:history="1">
              <w:r w:rsidRPr="00DF7B13">
                <w:rPr>
                  <w:rStyle w:val="Hyperlink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https://www.tesoreria.gob.do/transparencia/index.php/datos-abrierto/category/1092-recaudaciones-sirite-sistema-de-recaudacion-de-ingresos-del-tesoro</w:t>
              </w:r>
            </w:hyperlink>
          </w:p>
          <w:p w14:paraId="00434D2D" w14:textId="3AD7A5F9" w:rsidR="00AC37E3" w:rsidRPr="00AA4180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0F46BF3" w14:textId="7B35A390" w:rsidR="00140B32" w:rsidRPr="009E3663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595E9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octubre de 2023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E1063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1A26A6DF" w14:textId="77777777" w:rsidTr="00097551">
        <w:trPr>
          <w:gridAfter w:val="4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BA934" w14:textId="77777777" w:rsidR="00140B32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5849C508" w14:textId="77777777" w:rsidR="00140B32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5EAC7C3A" w14:textId="7DD7BBBA" w:rsidR="00140B32" w:rsidRPr="00363C19" w:rsidRDefault="00140B32" w:rsidP="00140B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OPCIÓN: COMISION DE INTEGRIDAD GUBERNAMENTAL Y CUMPLIMIENTO NORMATIVO </w:t>
            </w:r>
            <w:r w:rsidRPr="00363C19">
              <w:rPr>
                <w:rFonts w:ascii="Times New Roman" w:hAnsi="Times New Roman" w:cs="Times New Roman"/>
                <w:b/>
                <w:sz w:val="32"/>
                <w:szCs w:val="24"/>
              </w:rPr>
              <w:t>(CIGCN)</w:t>
            </w:r>
          </w:p>
        </w:tc>
      </w:tr>
      <w:tr w:rsidR="00140B32" w:rsidRPr="00A3640D" w14:paraId="0F85F5E7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7DC7EC5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0F82987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0B5DF158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E007385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625C71C8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140B32" w:rsidRPr="00A3640D" w14:paraId="07B479E9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75624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Listados de miembros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077E5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D4B32" w14:textId="7769F6A9" w:rsidR="00140B32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23" w:history="1">
              <w:r w:rsidRPr="00DF7B13">
                <w:rPr>
                  <w:rStyle w:val="Hyperlink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https://www.tesoreria.gob.do/transparencia/index.php/comite-de-integridad-gubernamental-y-cumplimiento-normativo</w:t>
              </w:r>
            </w:hyperlink>
          </w:p>
          <w:p w14:paraId="3E347DB5" w14:textId="7E9DBDC1" w:rsidR="00AC37E3" w:rsidRPr="00A3640D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769B5" w14:textId="60502F99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24 de abril de 2023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469B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19060CF8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58BB4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Compromiso ético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BD4ABD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8C6E92" w14:textId="747C06CC" w:rsidR="00140B32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24" w:history="1">
              <w:r w:rsidRPr="00DF7B13">
                <w:rPr>
                  <w:rStyle w:val="Hyperlink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https://www.tesoreria.gob.do/transparencia/index.php/comision-de-etica-publica-cep</w:t>
              </w:r>
            </w:hyperlink>
          </w:p>
          <w:p w14:paraId="24E9000A" w14:textId="77777777" w:rsidR="00AC37E3" w:rsidRPr="00604683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34F22" w14:textId="77777777" w:rsidR="00140B32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11 de octubre de 2021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F9A7B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0B514193" w14:textId="77777777" w:rsidTr="008B0D3E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C46FC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Plan de trabajo CEP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BF08F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B7BD7" w14:textId="2804D1FF" w:rsidR="00140B32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25" w:history="1">
              <w:r w:rsidRPr="00DF7B13">
                <w:rPr>
                  <w:rStyle w:val="Hyperlink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https://www.tesoreria.gob.do/transparencia/index.php/comite-de-integridad-gubernamental-y-cumplimiento-normativo/plan-de-trabajo-de-cep-informes-de-logros-y-seguimientos-del-plan-de-cep/category/2291-periodo-2023</w:t>
              </w:r>
            </w:hyperlink>
          </w:p>
          <w:p w14:paraId="603894EF" w14:textId="3DCB7603" w:rsidR="00AC37E3" w:rsidRPr="00A3640D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67FBE" w14:textId="33AD086A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2D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de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octubre</w:t>
            </w:r>
            <w:r w:rsidRPr="002D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FA3F1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</w:tbl>
    <w:p w14:paraId="18F7D449" w14:textId="77777777" w:rsidR="00040241" w:rsidRDefault="00097551" w:rsidP="00C40048">
      <w:pPr>
        <w:tabs>
          <w:tab w:val="left" w:pos="2440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textWrapping" w:clear="all"/>
      </w:r>
    </w:p>
    <w:tbl>
      <w:tblPr>
        <w:tblpPr w:leftFromText="141" w:rightFromText="141" w:vertAnchor="text" w:tblpXSpec="center" w:tblpY="1"/>
        <w:tblOverlap w:val="never"/>
        <w:tblW w:w="25230" w:type="dxa"/>
        <w:tblLayout w:type="fixed"/>
        <w:tblCellMar>
          <w:top w:w="85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0"/>
        <w:gridCol w:w="5282"/>
        <w:gridCol w:w="7050"/>
        <w:gridCol w:w="3042"/>
        <w:gridCol w:w="5046"/>
      </w:tblGrid>
      <w:tr w:rsidR="00040241" w:rsidRPr="00363C19" w14:paraId="69A1CC0D" w14:textId="77777777" w:rsidTr="00645322">
        <w:trPr>
          <w:gridAfter w:val="4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8073F" w14:textId="77777777" w:rsidR="00B27E6E" w:rsidRDefault="00B27E6E" w:rsidP="00040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3228FDEA" w14:textId="027E0239" w:rsidR="00040241" w:rsidRPr="00363C19" w:rsidRDefault="00040241" w:rsidP="000402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CONSULTA PUBLICA</w:t>
            </w:r>
          </w:p>
        </w:tc>
      </w:tr>
      <w:tr w:rsidR="00040241" w:rsidRPr="00A3640D" w14:paraId="775C4893" w14:textId="77777777" w:rsidTr="000F73BB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7F1E0AF3" w14:textId="77777777" w:rsidR="00040241" w:rsidRPr="00A3640D" w:rsidRDefault="00040241" w:rsidP="00346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E9712A0" w14:textId="77777777" w:rsidR="00040241" w:rsidRPr="00A3640D" w:rsidRDefault="00040241" w:rsidP="00346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4B251D3" w14:textId="77777777" w:rsidR="00040241" w:rsidRPr="00A3640D" w:rsidRDefault="00040241" w:rsidP="00346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07F9F35B" w14:textId="77777777" w:rsidR="00040241" w:rsidRPr="00A3640D" w:rsidRDefault="00040241" w:rsidP="00346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1AF9AC86" w14:textId="77777777" w:rsidR="00040241" w:rsidRPr="00A3640D" w:rsidRDefault="00040241" w:rsidP="00346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D3586B" w:rsidRPr="00A3640D" w14:paraId="786750A2" w14:textId="77777777" w:rsidTr="0059742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91C93" w14:textId="77777777" w:rsidR="00D3586B" w:rsidRPr="00A3640D" w:rsidRDefault="00D3586B" w:rsidP="00D3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Procesos de consultas abiertas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A9FFE8" w14:textId="77777777" w:rsidR="00D3586B" w:rsidRDefault="00D3586B" w:rsidP="00D3586B">
            <w:r w:rsidRPr="000965D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0A65F" w14:textId="16B5A7B8" w:rsidR="00D3586B" w:rsidRDefault="00AC37E3" w:rsidP="00D3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26" w:history="1">
              <w:r w:rsidRPr="00DF7B13">
                <w:rPr>
                  <w:rStyle w:val="Hyperlink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https://www.tesoreria.gob.do/transparencia/index.php/consulta-publica/procesos-de-consultas-abiertas</w:t>
              </w:r>
            </w:hyperlink>
          </w:p>
          <w:p w14:paraId="0FCB2C38" w14:textId="6F4506F9" w:rsidR="00AC37E3" w:rsidRPr="00A3640D" w:rsidRDefault="00AC37E3" w:rsidP="00D3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6C1805" w14:textId="7C690399" w:rsidR="00D3586B" w:rsidRDefault="00D3586B" w:rsidP="00D3586B">
            <w:r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octubre de 2023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229B8" w14:textId="77777777" w:rsidR="00D3586B" w:rsidRPr="00A3640D" w:rsidRDefault="00D3586B" w:rsidP="00D3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D3586B" w:rsidRPr="00A3640D" w14:paraId="54CF8460" w14:textId="77777777" w:rsidTr="00597421">
        <w:trPr>
          <w:trHeight w:val="57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D4586" w14:textId="77777777" w:rsidR="00D3586B" w:rsidRPr="00A3640D" w:rsidRDefault="00D3586B" w:rsidP="00D3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Relación de consultas publicas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B0E417" w14:textId="77777777" w:rsidR="00D3586B" w:rsidRDefault="00D3586B" w:rsidP="00D3586B">
            <w:r w:rsidRPr="000965D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36045C" w14:textId="024872B9" w:rsidR="00D3586B" w:rsidRDefault="00AC37E3" w:rsidP="00D3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27" w:history="1">
              <w:r w:rsidRPr="00DF7B13">
                <w:rPr>
                  <w:rStyle w:val="Hyperlink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https://www.tesoreria.gob.do/transparencia/index.php/consulta-publica/relacion-de-consultas-publicas</w:t>
              </w:r>
            </w:hyperlink>
          </w:p>
          <w:p w14:paraId="292B5253" w14:textId="77777777" w:rsidR="00AC37E3" w:rsidRPr="00604683" w:rsidRDefault="00AC37E3" w:rsidP="00D3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E01F950" w14:textId="3DC5D390" w:rsidR="00D3586B" w:rsidRDefault="00D3586B" w:rsidP="00D3586B">
            <w:r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octubre de 2023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676FD" w14:textId="77777777" w:rsidR="00D3586B" w:rsidRPr="00A3640D" w:rsidRDefault="00D3586B" w:rsidP="00D3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</w:tbl>
    <w:p w14:paraId="3816471E" w14:textId="77777777" w:rsidR="00040241" w:rsidRPr="00A3640D" w:rsidRDefault="00040241" w:rsidP="00C40048">
      <w:pPr>
        <w:tabs>
          <w:tab w:val="left" w:pos="2440"/>
        </w:tabs>
        <w:jc w:val="both"/>
        <w:rPr>
          <w:rFonts w:ascii="Times New Roman" w:hAnsi="Times New Roman" w:cs="Times New Roman"/>
          <w:sz w:val="32"/>
          <w:szCs w:val="32"/>
        </w:rPr>
      </w:pPr>
    </w:p>
    <w:p w14:paraId="49B3277C" w14:textId="77777777" w:rsidR="00D45A2C" w:rsidRPr="00A3640D" w:rsidRDefault="00D45A2C" w:rsidP="00C40048">
      <w:pPr>
        <w:spacing w:before="57" w:after="30"/>
        <w:jc w:val="both"/>
        <w:rPr>
          <w:color w:val="1F497D"/>
          <w:sz w:val="32"/>
          <w:szCs w:val="32"/>
          <w:lang w:val="es-DO" w:eastAsia="es-DO"/>
        </w:rPr>
      </w:pPr>
      <w:r w:rsidRPr="00A3640D">
        <w:rPr>
          <w:rFonts w:ascii="Times New Roman" w:hAnsi="Times New Roman" w:cs="Times New Roman"/>
          <w:noProof/>
          <w:color w:val="EE2A24"/>
          <w:spacing w:val="15"/>
          <w:sz w:val="32"/>
          <w:szCs w:val="32"/>
          <w:lang w:val="es-ES" w:eastAsia="es-ES"/>
        </w:rPr>
        <w:lastRenderedPageBreak/>
        <w:drawing>
          <wp:inline distT="0" distB="0" distL="0" distR="0" wp14:anchorId="00DA0C71" wp14:editId="481BE979">
            <wp:extent cx="4312693" cy="1721298"/>
            <wp:effectExtent l="0" t="0" r="0" b="0"/>
            <wp:docPr id="3" name="Imagen 3" descr="logo-gobierno-republica-dominic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-gobierno-republica-dominicana"/>
                    <pic:cNvPicPr>
                      <a:picLocks noChangeAspect="1" noChangeArrowheads="1"/>
                    </pic:cNvPicPr>
                  </pic:nvPicPr>
                  <pic:blipFill>
                    <a:blip r:embed="rId128" r:link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499" cy="1730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E94DD" w14:textId="4D526F15" w:rsidR="00D45A2C" w:rsidRPr="00A3640D" w:rsidRDefault="00B27E6E" w:rsidP="00C40048">
      <w:pPr>
        <w:spacing w:before="57" w:after="30"/>
        <w:jc w:val="both"/>
        <w:rPr>
          <w:color w:val="1F497D"/>
          <w:sz w:val="32"/>
          <w:szCs w:val="32"/>
          <w:lang w:val="es-DO" w:eastAsia="es-DO"/>
        </w:rPr>
      </w:pPr>
      <w:r>
        <w:rPr>
          <w:rFonts w:ascii="Times New Roman" w:hAnsi="Times New Roman" w:cs="Times New Roman"/>
          <w:color w:val="EE2A24"/>
          <w:spacing w:val="15"/>
          <w:sz w:val="32"/>
          <w:szCs w:val="32"/>
          <w:lang w:val="es-DO" w:eastAsia="es-DO"/>
        </w:rPr>
        <w:t>Ixshel Nova</w:t>
      </w:r>
    </w:p>
    <w:p w14:paraId="59A1D3CD" w14:textId="5E679B3D" w:rsidR="00FB3308" w:rsidRPr="0068483F" w:rsidRDefault="00D45A2C" w:rsidP="00C40048">
      <w:pPr>
        <w:spacing w:after="30"/>
        <w:jc w:val="both"/>
        <w:rPr>
          <w:color w:val="1F497D"/>
          <w:sz w:val="28"/>
          <w:szCs w:val="28"/>
          <w:lang w:val="es-DO" w:eastAsia="es-DO"/>
        </w:rPr>
      </w:pPr>
      <w:r w:rsidRPr="0068483F">
        <w:rPr>
          <w:caps/>
          <w:color w:val="003876"/>
          <w:spacing w:val="30"/>
          <w:sz w:val="28"/>
          <w:szCs w:val="28"/>
          <w:lang w:val="es-DO" w:eastAsia="es-DO"/>
        </w:rPr>
        <w:t>Encargad</w:t>
      </w:r>
      <w:r w:rsidR="002131D5" w:rsidRPr="0068483F">
        <w:rPr>
          <w:caps/>
          <w:color w:val="003876"/>
          <w:spacing w:val="30"/>
          <w:sz w:val="28"/>
          <w:szCs w:val="28"/>
          <w:lang w:val="es-DO" w:eastAsia="es-DO"/>
        </w:rPr>
        <w:t>A</w:t>
      </w:r>
      <w:r w:rsidRPr="0068483F">
        <w:rPr>
          <w:caps/>
          <w:color w:val="003876"/>
          <w:spacing w:val="30"/>
          <w:sz w:val="28"/>
          <w:szCs w:val="28"/>
          <w:lang w:val="es-DO" w:eastAsia="es-DO"/>
        </w:rPr>
        <w:t xml:space="preserve"> de la oficina de libre acceso a la información</w:t>
      </w:r>
    </w:p>
    <w:p w14:paraId="30474082" w14:textId="77777777" w:rsidR="00D45A2C" w:rsidRPr="0068483F" w:rsidRDefault="00D45A2C" w:rsidP="00C40048">
      <w:pPr>
        <w:spacing w:after="30"/>
        <w:jc w:val="both"/>
        <w:rPr>
          <w:color w:val="1F497D"/>
          <w:sz w:val="28"/>
          <w:szCs w:val="28"/>
          <w:lang w:val="es-DO" w:eastAsia="es-DO"/>
        </w:rPr>
      </w:pPr>
      <w:r w:rsidRPr="0068483F">
        <w:rPr>
          <w:caps/>
          <w:color w:val="003876"/>
          <w:spacing w:val="30"/>
          <w:sz w:val="28"/>
          <w:szCs w:val="28"/>
          <w:lang w:val="es-DO" w:eastAsia="es-DO"/>
        </w:rPr>
        <w:t>TESORERíA NACIONAL</w:t>
      </w:r>
    </w:p>
    <w:p w14:paraId="38827752" w14:textId="2200098B" w:rsidR="001A4986" w:rsidRPr="00B27E6E" w:rsidRDefault="00D45A2C" w:rsidP="00C40048">
      <w:pPr>
        <w:spacing w:after="30"/>
        <w:jc w:val="both"/>
        <w:rPr>
          <w:color w:val="1F497D"/>
          <w:sz w:val="20"/>
          <w:szCs w:val="20"/>
          <w:lang w:val="es-DO" w:eastAsia="es-DO"/>
        </w:rPr>
      </w:pPr>
      <w:r w:rsidRPr="00B27E6E">
        <w:rPr>
          <w:b/>
          <w:bCs/>
          <w:color w:val="1F4E79"/>
          <w:spacing w:val="15"/>
          <w:sz w:val="20"/>
          <w:szCs w:val="20"/>
          <w:lang w:val="es-DO" w:eastAsia="es-DO"/>
        </w:rPr>
        <w:t xml:space="preserve">TEL: 809 682 </w:t>
      </w:r>
      <w:r w:rsidR="003F71A5" w:rsidRPr="00B27E6E">
        <w:rPr>
          <w:b/>
          <w:bCs/>
          <w:color w:val="1F4E79"/>
          <w:spacing w:val="15"/>
          <w:sz w:val="20"/>
          <w:szCs w:val="20"/>
          <w:lang w:val="es-DO" w:eastAsia="es-DO"/>
        </w:rPr>
        <w:t>3033 Ext.</w:t>
      </w:r>
      <w:r w:rsidRPr="00B27E6E">
        <w:rPr>
          <w:b/>
          <w:bCs/>
          <w:color w:val="1F4E79"/>
          <w:spacing w:val="15"/>
          <w:sz w:val="20"/>
          <w:szCs w:val="20"/>
          <w:lang w:val="es-DO" w:eastAsia="es-DO"/>
        </w:rPr>
        <w:t xml:space="preserve"> 2303</w:t>
      </w:r>
      <w:r w:rsidRPr="00B27E6E">
        <w:rPr>
          <w:color w:val="EE2A24"/>
          <w:spacing w:val="15"/>
          <w:sz w:val="20"/>
          <w:szCs w:val="20"/>
          <w:lang w:val="es-DO" w:eastAsia="es-DO"/>
        </w:rPr>
        <w:t xml:space="preserve">  </w:t>
      </w:r>
      <w:hyperlink r:id="rId130" w:history="1">
        <w:r w:rsidRPr="00B27E6E">
          <w:rPr>
            <w:rStyle w:val="Hyperlink"/>
            <w:b/>
            <w:bCs/>
            <w:caps/>
            <w:color w:val="EE2A24"/>
            <w:spacing w:val="30"/>
            <w:sz w:val="20"/>
            <w:szCs w:val="20"/>
            <w:lang w:val="es-DO" w:eastAsia="es-DO"/>
          </w:rPr>
          <w:t>TESORERIA.GOB.DO</w:t>
        </w:r>
      </w:hyperlink>
    </w:p>
    <w:sectPr w:rsidR="001A4986" w:rsidRPr="00B27E6E" w:rsidSect="00097551">
      <w:headerReference w:type="default" r:id="rId131"/>
      <w:footerReference w:type="default" r:id="rId132"/>
      <w:headerReference w:type="first" r:id="rId133"/>
      <w:pgSz w:w="28350" w:h="25515" w:orient="landscape"/>
      <w:pgMar w:top="1418" w:right="1701" w:bottom="1418" w:left="1701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F431D" w14:textId="77777777" w:rsidR="009147D1" w:rsidRDefault="009147D1" w:rsidP="00D45A2C">
      <w:pPr>
        <w:spacing w:after="0" w:line="240" w:lineRule="auto"/>
      </w:pPr>
      <w:r>
        <w:separator/>
      </w:r>
    </w:p>
  </w:endnote>
  <w:endnote w:type="continuationSeparator" w:id="0">
    <w:p w14:paraId="03D5E3C5" w14:textId="77777777" w:rsidR="009147D1" w:rsidRDefault="009147D1" w:rsidP="00D45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CA814" w14:textId="77777777" w:rsidR="00951B2A" w:rsidRDefault="00951B2A">
    <w:pPr>
      <w:pStyle w:val="Footer"/>
    </w:pPr>
  </w:p>
  <w:p w14:paraId="3B18F543" w14:textId="77777777" w:rsidR="00951B2A" w:rsidRDefault="00951B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20218" w14:textId="77777777" w:rsidR="009147D1" w:rsidRDefault="009147D1" w:rsidP="00D45A2C">
      <w:pPr>
        <w:spacing w:after="0" w:line="240" w:lineRule="auto"/>
      </w:pPr>
      <w:r>
        <w:separator/>
      </w:r>
    </w:p>
  </w:footnote>
  <w:footnote w:type="continuationSeparator" w:id="0">
    <w:p w14:paraId="42005DEF" w14:textId="77777777" w:rsidR="009147D1" w:rsidRDefault="009147D1" w:rsidP="00D45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66C64" w14:textId="77777777" w:rsidR="00951B2A" w:rsidRDefault="00951B2A">
    <w:pPr>
      <w:pStyle w:val="Header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47855CB4" wp14:editId="62424752">
          <wp:simplePos x="0" y="0"/>
          <wp:positionH relativeFrom="margin">
            <wp:posOffset>6692265</wp:posOffset>
          </wp:positionH>
          <wp:positionV relativeFrom="margin">
            <wp:posOffset>-811530</wp:posOffset>
          </wp:positionV>
          <wp:extent cx="2198370" cy="1638300"/>
          <wp:effectExtent l="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8370" cy="163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192678" w14:textId="77777777" w:rsidR="00951B2A" w:rsidRDefault="00951B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07EA9" w14:textId="77777777" w:rsidR="00951B2A" w:rsidRDefault="00951B2A">
    <w:pPr>
      <w:pStyle w:val="Header"/>
    </w:pPr>
    <w:r w:rsidRPr="00A3640D">
      <w:rPr>
        <w:rFonts w:ascii="Times New Roman" w:hAnsi="Times New Roman" w:cs="Times New Roman"/>
        <w:noProof/>
        <w:sz w:val="32"/>
        <w:szCs w:val="32"/>
        <w:lang w:val="es-ES" w:eastAsia="es-ES"/>
      </w:rPr>
      <w:drawing>
        <wp:anchor distT="0" distB="0" distL="114300" distR="114300" simplePos="0" relativeHeight="251659264" behindDoc="0" locked="0" layoutInCell="1" allowOverlap="1" wp14:anchorId="23B6FE24" wp14:editId="3E406D64">
          <wp:simplePos x="0" y="0"/>
          <wp:positionH relativeFrom="margin">
            <wp:align>center</wp:align>
          </wp:positionH>
          <wp:positionV relativeFrom="page">
            <wp:posOffset>183802</wp:posOffset>
          </wp:positionV>
          <wp:extent cx="3467100" cy="2585720"/>
          <wp:effectExtent l="0" t="0" r="0" b="508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258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986"/>
    <w:rsid w:val="00007C11"/>
    <w:rsid w:val="00016756"/>
    <w:rsid w:val="00033D78"/>
    <w:rsid w:val="000355C8"/>
    <w:rsid w:val="00040241"/>
    <w:rsid w:val="00042FF9"/>
    <w:rsid w:val="00044D7D"/>
    <w:rsid w:val="0004693C"/>
    <w:rsid w:val="0004697F"/>
    <w:rsid w:val="0005051B"/>
    <w:rsid w:val="00051AE1"/>
    <w:rsid w:val="00056CAB"/>
    <w:rsid w:val="000611AF"/>
    <w:rsid w:val="0008058C"/>
    <w:rsid w:val="0008386F"/>
    <w:rsid w:val="0008509E"/>
    <w:rsid w:val="00097551"/>
    <w:rsid w:val="000A4EA1"/>
    <w:rsid w:val="000B0C5C"/>
    <w:rsid w:val="000B19CB"/>
    <w:rsid w:val="000B4A0D"/>
    <w:rsid w:val="000C7E49"/>
    <w:rsid w:val="000D77E1"/>
    <w:rsid w:val="000F477D"/>
    <w:rsid w:val="000F73BB"/>
    <w:rsid w:val="0010113A"/>
    <w:rsid w:val="00101F3F"/>
    <w:rsid w:val="00104504"/>
    <w:rsid w:val="00107117"/>
    <w:rsid w:val="0010770B"/>
    <w:rsid w:val="0010775B"/>
    <w:rsid w:val="00124377"/>
    <w:rsid w:val="00125AA3"/>
    <w:rsid w:val="00130EA7"/>
    <w:rsid w:val="00140B32"/>
    <w:rsid w:val="00142B1D"/>
    <w:rsid w:val="00153409"/>
    <w:rsid w:val="00160B9A"/>
    <w:rsid w:val="001620DD"/>
    <w:rsid w:val="00166AD8"/>
    <w:rsid w:val="00170E25"/>
    <w:rsid w:val="00172C28"/>
    <w:rsid w:val="001731CC"/>
    <w:rsid w:val="00187A17"/>
    <w:rsid w:val="00192241"/>
    <w:rsid w:val="00196090"/>
    <w:rsid w:val="001A30CA"/>
    <w:rsid w:val="001A4986"/>
    <w:rsid w:val="001A69D6"/>
    <w:rsid w:val="001C4AC3"/>
    <w:rsid w:val="001C52F0"/>
    <w:rsid w:val="001D31A5"/>
    <w:rsid w:val="001D4CAC"/>
    <w:rsid w:val="001D660E"/>
    <w:rsid w:val="001E5D12"/>
    <w:rsid w:val="001E76A9"/>
    <w:rsid w:val="001F2BD1"/>
    <w:rsid w:val="001F3547"/>
    <w:rsid w:val="00212A09"/>
    <w:rsid w:val="002131D5"/>
    <w:rsid w:val="002142E1"/>
    <w:rsid w:val="00215A2A"/>
    <w:rsid w:val="00223F7F"/>
    <w:rsid w:val="00227D60"/>
    <w:rsid w:val="00234CBF"/>
    <w:rsid w:val="00234D3D"/>
    <w:rsid w:val="0024261C"/>
    <w:rsid w:val="00244F8E"/>
    <w:rsid w:val="002463D7"/>
    <w:rsid w:val="00251B66"/>
    <w:rsid w:val="002536E3"/>
    <w:rsid w:val="00254FAE"/>
    <w:rsid w:val="00261652"/>
    <w:rsid w:val="00266E25"/>
    <w:rsid w:val="00266FCA"/>
    <w:rsid w:val="00272CDE"/>
    <w:rsid w:val="002770C7"/>
    <w:rsid w:val="0027737F"/>
    <w:rsid w:val="00282D03"/>
    <w:rsid w:val="00285871"/>
    <w:rsid w:val="00293F74"/>
    <w:rsid w:val="00294AC4"/>
    <w:rsid w:val="002A4C30"/>
    <w:rsid w:val="002B4118"/>
    <w:rsid w:val="002C5576"/>
    <w:rsid w:val="002C57D2"/>
    <w:rsid w:val="002E1C8C"/>
    <w:rsid w:val="002E37FE"/>
    <w:rsid w:val="002F3902"/>
    <w:rsid w:val="0030279F"/>
    <w:rsid w:val="00304917"/>
    <w:rsid w:val="003077C1"/>
    <w:rsid w:val="00310748"/>
    <w:rsid w:val="003147DF"/>
    <w:rsid w:val="0032343B"/>
    <w:rsid w:val="00327294"/>
    <w:rsid w:val="003319FD"/>
    <w:rsid w:val="00334DC3"/>
    <w:rsid w:val="003406B6"/>
    <w:rsid w:val="003422D9"/>
    <w:rsid w:val="00343CC0"/>
    <w:rsid w:val="00346991"/>
    <w:rsid w:val="003473B4"/>
    <w:rsid w:val="003476CB"/>
    <w:rsid w:val="00357EE2"/>
    <w:rsid w:val="003602EA"/>
    <w:rsid w:val="00363C19"/>
    <w:rsid w:val="00363F3D"/>
    <w:rsid w:val="0037247A"/>
    <w:rsid w:val="00372D24"/>
    <w:rsid w:val="00381735"/>
    <w:rsid w:val="00392328"/>
    <w:rsid w:val="00396BF7"/>
    <w:rsid w:val="003A0DF4"/>
    <w:rsid w:val="003A2691"/>
    <w:rsid w:val="003A283C"/>
    <w:rsid w:val="003A425D"/>
    <w:rsid w:val="003A43D6"/>
    <w:rsid w:val="003A6E84"/>
    <w:rsid w:val="003A7F78"/>
    <w:rsid w:val="003B472A"/>
    <w:rsid w:val="003B7AE2"/>
    <w:rsid w:val="003C2E53"/>
    <w:rsid w:val="003D4CB8"/>
    <w:rsid w:val="003D651E"/>
    <w:rsid w:val="003D6F83"/>
    <w:rsid w:val="003D70D9"/>
    <w:rsid w:val="003E1EC2"/>
    <w:rsid w:val="003F04A5"/>
    <w:rsid w:val="003F1D3E"/>
    <w:rsid w:val="003F68A8"/>
    <w:rsid w:val="003F71A5"/>
    <w:rsid w:val="003F7BBA"/>
    <w:rsid w:val="00403B90"/>
    <w:rsid w:val="00405DEF"/>
    <w:rsid w:val="00410A63"/>
    <w:rsid w:val="0041761D"/>
    <w:rsid w:val="0044088D"/>
    <w:rsid w:val="004452A2"/>
    <w:rsid w:val="00445DD6"/>
    <w:rsid w:val="0044755C"/>
    <w:rsid w:val="00454926"/>
    <w:rsid w:val="00455016"/>
    <w:rsid w:val="00455FA8"/>
    <w:rsid w:val="0046685F"/>
    <w:rsid w:val="00471D90"/>
    <w:rsid w:val="004728F1"/>
    <w:rsid w:val="004826A9"/>
    <w:rsid w:val="004854A7"/>
    <w:rsid w:val="00490CF4"/>
    <w:rsid w:val="00493A18"/>
    <w:rsid w:val="00497FEF"/>
    <w:rsid w:val="004A4D13"/>
    <w:rsid w:val="004C0D86"/>
    <w:rsid w:val="004D73EB"/>
    <w:rsid w:val="004E0773"/>
    <w:rsid w:val="004F71ED"/>
    <w:rsid w:val="00501597"/>
    <w:rsid w:val="005102C3"/>
    <w:rsid w:val="005130BA"/>
    <w:rsid w:val="00530C2E"/>
    <w:rsid w:val="005360F7"/>
    <w:rsid w:val="00541640"/>
    <w:rsid w:val="00554008"/>
    <w:rsid w:val="00554488"/>
    <w:rsid w:val="00555EA8"/>
    <w:rsid w:val="00560113"/>
    <w:rsid w:val="0057254E"/>
    <w:rsid w:val="00573142"/>
    <w:rsid w:val="00575B2F"/>
    <w:rsid w:val="00585D55"/>
    <w:rsid w:val="005861CF"/>
    <w:rsid w:val="00592D42"/>
    <w:rsid w:val="005931DD"/>
    <w:rsid w:val="0059624F"/>
    <w:rsid w:val="00597421"/>
    <w:rsid w:val="005B0224"/>
    <w:rsid w:val="005C0441"/>
    <w:rsid w:val="005E6D92"/>
    <w:rsid w:val="00604683"/>
    <w:rsid w:val="00612BEB"/>
    <w:rsid w:val="0061649B"/>
    <w:rsid w:val="00620071"/>
    <w:rsid w:val="006212B8"/>
    <w:rsid w:val="00621ABA"/>
    <w:rsid w:val="00625126"/>
    <w:rsid w:val="00630C26"/>
    <w:rsid w:val="00637D0D"/>
    <w:rsid w:val="00640725"/>
    <w:rsid w:val="00645322"/>
    <w:rsid w:val="006456C3"/>
    <w:rsid w:val="006523C4"/>
    <w:rsid w:val="00660A4A"/>
    <w:rsid w:val="00662FDE"/>
    <w:rsid w:val="00666F1F"/>
    <w:rsid w:val="00667385"/>
    <w:rsid w:val="006812EF"/>
    <w:rsid w:val="00681687"/>
    <w:rsid w:val="0068483F"/>
    <w:rsid w:val="00690135"/>
    <w:rsid w:val="00697D66"/>
    <w:rsid w:val="006E083A"/>
    <w:rsid w:val="006E26D1"/>
    <w:rsid w:val="006E77D4"/>
    <w:rsid w:val="006F0E04"/>
    <w:rsid w:val="006F14CE"/>
    <w:rsid w:val="006F2A1B"/>
    <w:rsid w:val="006F59BB"/>
    <w:rsid w:val="00702F36"/>
    <w:rsid w:val="0070647B"/>
    <w:rsid w:val="0072514D"/>
    <w:rsid w:val="007555AB"/>
    <w:rsid w:val="00765BF4"/>
    <w:rsid w:val="007732FE"/>
    <w:rsid w:val="00782D84"/>
    <w:rsid w:val="00783484"/>
    <w:rsid w:val="00783E6A"/>
    <w:rsid w:val="00790FD3"/>
    <w:rsid w:val="007939F7"/>
    <w:rsid w:val="00796FF7"/>
    <w:rsid w:val="007A7E06"/>
    <w:rsid w:val="007B2C6D"/>
    <w:rsid w:val="007B7490"/>
    <w:rsid w:val="007C0378"/>
    <w:rsid w:val="007C0FE3"/>
    <w:rsid w:val="007C18D1"/>
    <w:rsid w:val="007C1A8B"/>
    <w:rsid w:val="007C4098"/>
    <w:rsid w:val="007D01CE"/>
    <w:rsid w:val="007D058B"/>
    <w:rsid w:val="007D6E71"/>
    <w:rsid w:val="007E06CD"/>
    <w:rsid w:val="00817AF0"/>
    <w:rsid w:val="00821AB5"/>
    <w:rsid w:val="008326FD"/>
    <w:rsid w:val="00834F73"/>
    <w:rsid w:val="00835A51"/>
    <w:rsid w:val="008402F0"/>
    <w:rsid w:val="00841C87"/>
    <w:rsid w:val="008425F4"/>
    <w:rsid w:val="0085170D"/>
    <w:rsid w:val="00856A55"/>
    <w:rsid w:val="008609B4"/>
    <w:rsid w:val="00862FE8"/>
    <w:rsid w:val="00875F70"/>
    <w:rsid w:val="0088369D"/>
    <w:rsid w:val="00883B6A"/>
    <w:rsid w:val="00890BE2"/>
    <w:rsid w:val="008913E2"/>
    <w:rsid w:val="00895176"/>
    <w:rsid w:val="0089519F"/>
    <w:rsid w:val="008B0D3E"/>
    <w:rsid w:val="008E447A"/>
    <w:rsid w:val="008E5216"/>
    <w:rsid w:val="008F26DB"/>
    <w:rsid w:val="008F5C2C"/>
    <w:rsid w:val="00902B6D"/>
    <w:rsid w:val="00903D6E"/>
    <w:rsid w:val="00907A42"/>
    <w:rsid w:val="00912D2A"/>
    <w:rsid w:val="009146BB"/>
    <w:rsid w:val="009147D1"/>
    <w:rsid w:val="00926638"/>
    <w:rsid w:val="0094413D"/>
    <w:rsid w:val="00951B2A"/>
    <w:rsid w:val="00952B9D"/>
    <w:rsid w:val="00973573"/>
    <w:rsid w:val="00992577"/>
    <w:rsid w:val="0099467A"/>
    <w:rsid w:val="009A3582"/>
    <w:rsid w:val="009A3B43"/>
    <w:rsid w:val="009B49DA"/>
    <w:rsid w:val="009B7C77"/>
    <w:rsid w:val="009C6123"/>
    <w:rsid w:val="009C777E"/>
    <w:rsid w:val="009D2C58"/>
    <w:rsid w:val="009D698F"/>
    <w:rsid w:val="009D6F99"/>
    <w:rsid w:val="009D7485"/>
    <w:rsid w:val="009E29E9"/>
    <w:rsid w:val="009E52C6"/>
    <w:rsid w:val="009F4005"/>
    <w:rsid w:val="009F4CEF"/>
    <w:rsid w:val="00A039A2"/>
    <w:rsid w:val="00A047F5"/>
    <w:rsid w:val="00A07B70"/>
    <w:rsid w:val="00A11E62"/>
    <w:rsid w:val="00A20281"/>
    <w:rsid w:val="00A22A73"/>
    <w:rsid w:val="00A269BB"/>
    <w:rsid w:val="00A303A1"/>
    <w:rsid w:val="00A3640D"/>
    <w:rsid w:val="00A40040"/>
    <w:rsid w:val="00A44665"/>
    <w:rsid w:val="00A57D16"/>
    <w:rsid w:val="00A61E3F"/>
    <w:rsid w:val="00A63329"/>
    <w:rsid w:val="00A67C71"/>
    <w:rsid w:val="00A729F3"/>
    <w:rsid w:val="00A733DA"/>
    <w:rsid w:val="00A75094"/>
    <w:rsid w:val="00A77C2A"/>
    <w:rsid w:val="00A805E7"/>
    <w:rsid w:val="00A82C69"/>
    <w:rsid w:val="00A91686"/>
    <w:rsid w:val="00A9441E"/>
    <w:rsid w:val="00A9478B"/>
    <w:rsid w:val="00A95765"/>
    <w:rsid w:val="00A960CB"/>
    <w:rsid w:val="00A962DF"/>
    <w:rsid w:val="00A971F9"/>
    <w:rsid w:val="00AA0298"/>
    <w:rsid w:val="00AA4180"/>
    <w:rsid w:val="00AB2910"/>
    <w:rsid w:val="00AC20B7"/>
    <w:rsid w:val="00AC37E3"/>
    <w:rsid w:val="00AC5F0C"/>
    <w:rsid w:val="00AC6553"/>
    <w:rsid w:val="00AD0B1B"/>
    <w:rsid w:val="00AD3C98"/>
    <w:rsid w:val="00AD5E27"/>
    <w:rsid w:val="00AF134D"/>
    <w:rsid w:val="00AF2E84"/>
    <w:rsid w:val="00AF5C3B"/>
    <w:rsid w:val="00AF7DF1"/>
    <w:rsid w:val="00B009DD"/>
    <w:rsid w:val="00B020CF"/>
    <w:rsid w:val="00B0422A"/>
    <w:rsid w:val="00B0491F"/>
    <w:rsid w:val="00B158A5"/>
    <w:rsid w:val="00B160A3"/>
    <w:rsid w:val="00B27E6E"/>
    <w:rsid w:val="00B31B21"/>
    <w:rsid w:val="00B34FAA"/>
    <w:rsid w:val="00B42AB0"/>
    <w:rsid w:val="00B42E9C"/>
    <w:rsid w:val="00B4560F"/>
    <w:rsid w:val="00B517CD"/>
    <w:rsid w:val="00B541AC"/>
    <w:rsid w:val="00B57231"/>
    <w:rsid w:val="00B60870"/>
    <w:rsid w:val="00B63F1D"/>
    <w:rsid w:val="00B66689"/>
    <w:rsid w:val="00B702B3"/>
    <w:rsid w:val="00B773BD"/>
    <w:rsid w:val="00B84ECF"/>
    <w:rsid w:val="00B85776"/>
    <w:rsid w:val="00B9001E"/>
    <w:rsid w:val="00B909DD"/>
    <w:rsid w:val="00B90A0F"/>
    <w:rsid w:val="00B94803"/>
    <w:rsid w:val="00B97D6B"/>
    <w:rsid w:val="00BB2819"/>
    <w:rsid w:val="00BB53B9"/>
    <w:rsid w:val="00BC0C6A"/>
    <w:rsid w:val="00BC42D2"/>
    <w:rsid w:val="00BF0332"/>
    <w:rsid w:val="00BF11C4"/>
    <w:rsid w:val="00C00DFD"/>
    <w:rsid w:val="00C0191E"/>
    <w:rsid w:val="00C05347"/>
    <w:rsid w:val="00C0614A"/>
    <w:rsid w:val="00C074B9"/>
    <w:rsid w:val="00C12F06"/>
    <w:rsid w:val="00C21787"/>
    <w:rsid w:val="00C23304"/>
    <w:rsid w:val="00C27CA3"/>
    <w:rsid w:val="00C316E4"/>
    <w:rsid w:val="00C40048"/>
    <w:rsid w:val="00C47814"/>
    <w:rsid w:val="00C6605A"/>
    <w:rsid w:val="00C76610"/>
    <w:rsid w:val="00C76746"/>
    <w:rsid w:val="00C82B48"/>
    <w:rsid w:val="00C947F1"/>
    <w:rsid w:val="00C96EFB"/>
    <w:rsid w:val="00CA29AF"/>
    <w:rsid w:val="00CB6F97"/>
    <w:rsid w:val="00CD4EB6"/>
    <w:rsid w:val="00CE730D"/>
    <w:rsid w:val="00CF639E"/>
    <w:rsid w:val="00D027DE"/>
    <w:rsid w:val="00D03BF9"/>
    <w:rsid w:val="00D03FD9"/>
    <w:rsid w:val="00D10C81"/>
    <w:rsid w:val="00D15255"/>
    <w:rsid w:val="00D209EC"/>
    <w:rsid w:val="00D23D65"/>
    <w:rsid w:val="00D302EC"/>
    <w:rsid w:val="00D3586B"/>
    <w:rsid w:val="00D370B8"/>
    <w:rsid w:val="00D435CD"/>
    <w:rsid w:val="00D45A2C"/>
    <w:rsid w:val="00D46652"/>
    <w:rsid w:val="00D50090"/>
    <w:rsid w:val="00D57588"/>
    <w:rsid w:val="00D72FFA"/>
    <w:rsid w:val="00D83A1D"/>
    <w:rsid w:val="00D8694D"/>
    <w:rsid w:val="00D916D8"/>
    <w:rsid w:val="00D94B4D"/>
    <w:rsid w:val="00DA0B1C"/>
    <w:rsid w:val="00DA45D4"/>
    <w:rsid w:val="00DB2B9E"/>
    <w:rsid w:val="00DB3E9B"/>
    <w:rsid w:val="00DB4E49"/>
    <w:rsid w:val="00DD4179"/>
    <w:rsid w:val="00DE632A"/>
    <w:rsid w:val="00DE7FA8"/>
    <w:rsid w:val="00DF17D7"/>
    <w:rsid w:val="00E1681A"/>
    <w:rsid w:val="00E16B5D"/>
    <w:rsid w:val="00E220D4"/>
    <w:rsid w:val="00E22306"/>
    <w:rsid w:val="00E24EBC"/>
    <w:rsid w:val="00E253AF"/>
    <w:rsid w:val="00E26F9D"/>
    <w:rsid w:val="00E35A2C"/>
    <w:rsid w:val="00E3628E"/>
    <w:rsid w:val="00E54DB8"/>
    <w:rsid w:val="00E570A8"/>
    <w:rsid w:val="00E63DD7"/>
    <w:rsid w:val="00E67F81"/>
    <w:rsid w:val="00E83E91"/>
    <w:rsid w:val="00EA1306"/>
    <w:rsid w:val="00EA6030"/>
    <w:rsid w:val="00EA7829"/>
    <w:rsid w:val="00EB55AF"/>
    <w:rsid w:val="00EB5992"/>
    <w:rsid w:val="00EB73EA"/>
    <w:rsid w:val="00EB7CFC"/>
    <w:rsid w:val="00EC15CC"/>
    <w:rsid w:val="00EC6FF8"/>
    <w:rsid w:val="00ED166A"/>
    <w:rsid w:val="00ED5020"/>
    <w:rsid w:val="00ED63BB"/>
    <w:rsid w:val="00EF1FDE"/>
    <w:rsid w:val="00EF26EB"/>
    <w:rsid w:val="00EF2C3C"/>
    <w:rsid w:val="00F14004"/>
    <w:rsid w:val="00F1555E"/>
    <w:rsid w:val="00F16553"/>
    <w:rsid w:val="00F16E8B"/>
    <w:rsid w:val="00F40F16"/>
    <w:rsid w:val="00F41788"/>
    <w:rsid w:val="00F465DC"/>
    <w:rsid w:val="00F5068F"/>
    <w:rsid w:val="00F638EB"/>
    <w:rsid w:val="00F74B95"/>
    <w:rsid w:val="00F7762B"/>
    <w:rsid w:val="00F97C6F"/>
    <w:rsid w:val="00FA639A"/>
    <w:rsid w:val="00FB0099"/>
    <w:rsid w:val="00FB3308"/>
    <w:rsid w:val="00FB4E9D"/>
    <w:rsid w:val="00FB670D"/>
    <w:rsid w:val="00FC1DB7"/>
    <w:rsid w:val="00FC1DEE"/>
    <w:rsid w:val="00FC2CDE"/>
    <w:rsid w:val="00FC59E4"/>
    <w:rsid w:val="00FE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89586B7"/>
  <w15:chartTrackingRefBased/>
  <w15:docId w15:val="{51AEEE09-33F2-4A40-857A-E721764D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4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5A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A2C"/>
  </w:style>
  <w:style w:type="paragraph" w:styleId="Footer">
    <w:name w:val="footer"/>
    <w:basedOn w:val="Normal"/>
    <w:link w:val="FooterChar"/>
    <w:uiPriority w:val="99"/>
    <w:unhideWhenUsed/>
    <w:rsid w:val="00D45A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A2C"/>
  </w:style>
  <w:style w:type="character" w:styleId="Hyperlink">
    <w:name w:val="Hyperlink"/>
    <w:uiPriority w:val="99"/>
    <w:unhideWhenUsed/>
    <w:rsid w:val="00D45A2C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159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28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tesoreria.gob.do/transparencia/index.php/finanzas/activos-fijos/category/2199-relacion-activos-fijos-2023" TargetMode="External"/><Relationship Id="rId21" Type="http://schemas.openxmlformats.org/officeDocument/2006/relationships/hyperlink" Target="https://www.tesoreria.gob.do/transparencia/index.php/marco-legal-de-transparencia/category/9-leyes" TargetMode="External"/><Relationship Id="rId42" Type="http://schemas.openxmlformats.org/officeDocument/2006/relationships/hyperlink" Target="https://www.tesoreria.gob.do/transparencia/index.php/marco-legal-de-transparencia/category/8-decretos" TargetMode="External"/><Relationship Id="rId63" Type="http://schemas.openxmlformats.org/officeDocument/2006/relationships/hyperlink" Target="https://www.tesoreria.gob.do/transparencia/index.php/oficina-la-acceso-de-la-informacion/estadisticas-y-balances-de-gestion-de-la-oai" TargetMode="External"/><Relationship Id="rId84" Type="http://schemas.openxmlformats.org/officeDocument/2006/relationships/hyperlink" Target="https://www.tesoreria.gob.do/transparencia/index.php/declaracion-jurada" TargetMode="External"/><Relationship Id="rId16" Type="http://schemas.openxmlformats.org/officeDocument/2006/relationships/hyperlink" Target="https://www.tesoreria.gob.do/transparencia/index.php/base-legal/category/2-otras-normativas" TargetMode="External"/><Relationship Id="rId107" Type="http://schemas.openxmlformats.org/officeDocument/2006/relationships/hyperlink" Target="https://www.tesoreria.gob.do/transparencia/index.php/compras-y-contrataciones/micro-pequenas-y-medianas-empresas" TargetMode="External"/><Relationship Id="rId11" Type="http://schemas.openxmlformats.org/officeDocument/2006/relationships/hyperlink" Target="https://www.tesoreria.gob.do/transparencia/index.php/base-legal/category/4-decretos" TargetMode="External"/><Relationship Id="rId32" Type="http://schemas.openxmlformats.org/officeDocument/2006/relationships/hyperlink" Target="https://www.tesoreria.gob.do/transparencia/index.php/marco-legal-de-transparencia/category/8-decretos" TargetMode="External"/><Relationship Id="rId37" Type="http://schemas.openxmlformats.org/officeDocument/2006/relationships/hyperlink" Target="https://www.tesoreria.gob.do/transparencia/index.php/marco-legal-de-transparencia/category/8-decretos" TargetMode="External"/><Relationship Id="rId53" Type="http://schemas.openxmlformats.org/officeDocument/2006/relationships/hyperlink" Target="https://www.tesoreria.gob.do/transparencia/index.php/marco-legal-de-transparencia/category/7-resoluciones" TargetMode="External"/><Relationship Id="rId58" Type="http://schemas.openxmlformats.org/officeDocument/2006/relationships/hyperlink" Target="https://www.tesoreria.gob.do/transparencia/index.php/organigrama" TargetMode="External"/><Relationship Id="rId74" Type="http://schemas.openxmlformats.org/officeDocument/2006/relationships/hyperlink" Target="https://www.tesoreria.gob.do/transparencia/index.php/plan-estrategico-de-la-institucion/memorias-institucionales" TargetMode="External"/><Relationship Id="rId79" Type="http://schemas.openxmlformats.org/officeDocument/2006/relationships/hyperlink" Target="https://www.tesoreria.gob.do/transparencia/index.php/servicios-al-publico" TargetMode="External"/><Relationship Id="rId102" Type="http://schemas.openxmlformats.org/officeDocument/2006/relationships/hyperlink" Target="https://www.tesoreria.gob.do/transparencia/index.php/compras-y-contrataciones/comparacion-de-precios" TargetMode="External"/><Relationship Id="rId123" Type="http://schemas.openxmlformats.org/officeDocument/2006/relationships/hyperlink" Target="https://www.tesoreria.gob.do/transparencia/index.php/comite-de-integridad-gubernamental-y-cumplimiento-normativo" TargetMode="External"/><Relationship Id="rId128" Type="http://schemas.openxmlformats.org/officeDocument/2006/relationships/image" Target="media/image2.png"/><Relationship Id="rId5" Type="http://schemas.openxmlformats.org/officeDocument/2006/relationships/footnotes" Target="footnotes.xml"/><Relationship Id="rId90" Type="http://schemas.openxmlformats.org/officeDocument/2006/relationships/hyperlink" Target="https://www.tesoreria.gob.do/transparencia/index.php/presupuesto/ejecucion-presupuestaria/category/2145-informe-fisico-financiero" TargetMode="External"/><Relationship Id="rId95" Type="http://schemas.openxmlformats.org/officeDocument/2006/relationships/hyperlink" Target="http://comprasdominicana.gov.do/" TargetMode="External"/><Relationship Id="rId22" Type="http://schemas.openxmlformats.org/officeDocument/2006/relationships/hyperlink" Target="https://www.tesoreria.gob.do/transparencia/index.php/marco-legal-de-transparencia/category/9-leyes" TargetMode="External"/><Relationship Id="rId27" Type="http://schemas.openxmlformats.org/officeDocument/2006/relationships/hyperlink" Target="https://www.tesoreria.gob.do/transparencia/index.php/marco-legal-de-transparencia/category/9-leyes" TargetMode="External"/><Relationship Id="rId43" Type="http://schemas.openxmlformats.org/officeDocument/2006/relationships/hyperlink" Target="https://www.tesoreria.gob.do/transparencia/index.php/marco-legal-de-transparencia/category/8-decretos" TargetMode="External"/><Relationship Id="rId48" Type="http://schemas.openxmlformats.org/officeDocument/2006/relationships/hyperlink" Target="https://www.tesoreria.gob.do/transparencia/index.php/marco-legal-de-transparencia/category/8-decretos" TargetMode="External"/><Relationship Id="rId64" Type="http://schemas.openxmlformats.org/officeDocument/2006/relationships/hyperlink" Target="https://www.tesoreria.gob.do/transparencia/index.php/oficina-la-acceso-de-la-informacion/estadisticas-y-balances-de-gestion-de-la-oai/category/1833-balance-anual" TargetMode="External"/><Relationship Id="rId69" Type="http://schemas.openxmlformats.org/officeDocument/2006/relationships/hyperlink" Target="https://www.tesoreria.gob.do/transparencia/index.php/oficina-la-acceso-de-la-informacion/indice-de-transparencia-estandar" TargetMode="External"/><Relationship Id="rId113" Type="http://schemas.openxmlformats.org/officeDocument/2006/relationships/hyperlink" Target="https://www.tesoreria.gob.do/transparencia/index.php/finanzas/informes-financieros/category/35-balance-general" TargetMode="External"/><Relationship Id="rId118" Type="http://schemas.openxmlformats.org/officeDocument/2006/relationships/hyperlink" Target="https://www.tesoreria.gob.do/transparencia/index.php/finanzas/inventario-de-almacen/category/2127-periodo-2023" TargetMode="External"/><Relationship Id="rId134" Type="http://schemas.openxmlformats.org/officeDocument/2006/relationships/fontTable" Target="fontTable.xml"/><Relationship Id="rId80" Type="http://schemas.openxmlformats.org/officeDocument/2006/relationships/hyperlink" Target="http://www.311.gob.do/" TargetMode="External"/><Relationship Id="rId85" Type="http://schemas.openxmlformats.org/officeDocument/2006/relationships/hyperlink" Target="https://www.tesoreria.gob.do/transparencia/index.php/declaracion-jurada" TargetMode="External"/><Relationship Id="rId12" Type="http://schemas.openxmlformats.org/officeDocument/2006/relationships/hyperlink" Target="https://www.tesoreria.gob.do/transparencia/index.php/base-legal/category/4-decretos" TargetMode="External"/><Relationship Id="rId17" Type="http://schemas.openxmlformats.org/officeDocument/2006/relationships/hyperlink" Target="https://www.tesoreria.gob.do/transparencia/index.php?option=com_phocadownload&amp;view=category&amp;id=2:otras-normativas&amp;Itemid=103" TargetMode="External"/><Relationship Id="rId33" Type="http://schemas.openxmlformats.org/officeDocument/2006/relationships/hyperlink" Target="https://www.tesoreria.gob.do/transparencia/index.php/marco-legal-de-transparencia/category/8-decretos" TargetMode="External"/><Relationship Id="rId38" Type="http://schemas.openxmlformats.org/officeDocument/2006/relationships/hyperlink" Target="https://www.tesoreria.gob.do/transparencia/index.php/marco-legal-de-transparencia/category/8-decretos" TargetMode="External"/><Relationship Id="rId59" Type="http://schemas.openxmlformats.org/officeDocument/2006/relationships/hyperlink" Target="https://www.tesoreria.gob.do/transparencia/index.php/oficina-la-acceso-de-la-informacion" TargetMode="External"/><Relationship Id="rId103" Type="http://schemas.openxmlformats.org/officeDocument/2006/relationships/hyperlink" Target="https://www.tesoreria.gob.do/transparencia/index.php/compras-y-contrataciones/compras-menores" TargetMode="External"/><Relationship Id="rId108" Type="http://schemas.openxmlformats.org/officeDocument/2006/relationships/hyperlink" Target="https://www.tesoreria.gob.do/transparencia/index.php/proyectos-y-programas" TargetMode="External"/><Relationship Id="rId124" Type="http://schemas.openxmlformats.org/officeDocument/2006/relationships/hyperlink" Target="https://www.tesoreria.gob.do/transparencia/index.php/comision-de-etica-publica-cep" TargetMode="External"/><Relationship Id="rId129" Type="http://schemas.openxmlformats.org/officeDocument/2006/relationships/image" Target="cid:image001.png@01D7A017.2E52F6C0" TargetMode="External"/><Relationship Id="rId54" Type="http://schemas.openxmlformats.org/officeDocument/2006/relationships/hyperlink" Target="https://www.tesoreria.gob.do/transparencia/index.php/marco-legal-de-transparencia/category/7-resoluciones" TargetMode="External"/><Relationship Id="rId70" Type="http://schemas.openxmlformats.org/officeDocument/2006/relationships/hyperlink" Target="https://www.tesoreria.gob.do/transparencia/index.php/plan-estrategico-de-la-institucion/planificacion-estrategica-institucional" TargetMode="External"/><Relationship Id="rId75" Type="http://schemas.openxmlformats.org/officeDocument/2006/relationships/hyperlink" Target="https://www.tesoreria.gob.do/transparencia/index.php/publicaciones-oficiales" TargetMode="External"/><Relationship Id="rId91" Type="http://schemas.openxmlformats.org/officeDocument/2006/relationships/hyperlink" Target="https://www.tesoreria.gob.do/transparencia/index.php/recursos-humanos/nomina-de-empleados" TargetMode="External"/><Relationship Id="rId96" Type="http://schemas.openxmlformats.org/officeDocument/2006/relationships/hyperlink" Target="https://digeig.gob.do/transparencia/index.php/compras-y-contrataciones/lista-de-compras-y-contrataciones-realizadas-y-aprobadas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hyperlink" Target="https://www.tesoreria.gob.do/transparencia/index.php/marco-legal-de-transparencia/category/9-leyes" TargetMode="External"/><Relationship Id="rId28" Type="http://schemas.openxmlformats.org/officeDocument/2006/relationships/hyperlink" Target="https://www.tesoreria.gob.do/transparencia/index.php/marco-legal-de-transparencia/category/9-leyes" TargetMode="External"/><Relationship Id="rId49" Type="http://schemas.openxmlformats.org/officeDocument/2006/relationships/hyperlink" Target="https://www.tesoreria.gob.do/transparencia/index.php/marco-legal-de-transparencia/category/8-decretos" TargetMode="External"/><Relationship Id="rId114" Type="http://schemas.openxmlformats.org/officeDocument/2006/relationships/hyperlink" Target="https://www.tesoreria.gob.do/transparencia/index.php/finanzas/informes-financieros/category/1701-informe-mensual-de-cuentas-por-pagar" TargetMode="External"/><Relationship Id="rId119" Type="http://schemas.openxmlformats.org/officeDocument/2006/relationships/hyperlink" Target="https://www.tesoreria.gob.do/transparencia/index.php/finanzas/ingresos-y-egresos" TargetMode="External"/><Relationship Id="rId44" Type="http://schemas.openxmlformats.org/officeDocument/2006/relationships/hyperlink" Target="https://www.tesoreria.gob.do/transparencia/index.php/marco-legal-de-transparencia/category/8-decretos" TargetMode="External"/><Relationship Id="rId60" Type="http://schemas.openxmlformats.org/officeDocument/2006/relationships/hyperlink" Target="https://www.tesoreria.gob.do/transparencia/index.php/oficina-la-acceso-de-la-informacion/estructura-organizacional-de-la-oai" TargetMode="External"/><Relationship Id="rId65" Type="http://schemas.openxmlformats.org/officeDocument/2006/relationships/hyperlink" Target="https://www.tesoreria.gob.do/transparencia/index.php?option=com_phocadownload&amp;view=category&amp;id=301:nombre-del-responsable-de-acceso-a-la-informacion-y-medios-para-contactarle&amp;Itemid=227" TargetMode="External"/><Relationship Id="rId81" Type="http://schemas.openxmlformats.org/officeDocument/2006/relationships/hyperlink" Target="https://www.tesoreria.gob.do/transparencia/index.php/acceso-al-311/estadisticas-linea-311" TargetMode="External"/><Relationship Id="rId86" Type="http://schemas.openxmlformats.org/officeDocument/2006/relationships/hyperlink" Target="https://www.tesoreria.gob.do/transparencia/index.php/presupuesto/presupuesto-aprobado" TargetMode="External"/><Relationship Id="rId130" Type="http://schemas.openxmlformats.org/officeDocument/2006/relationships/hyperlink" Target="https://www.tesoreria.gob.do/" TargetMode="External"/><Relationship Id="rId135" Type="http://schemas.openxmlformats.org/officeDocument/2006/relationships/theme" Target="theme/theme1.xml"/><Relationship Id="rId13" Type="http://schemas.openxmlformats.org/officeDocument/2006/relationships/hyperlink" Target="https://www.tesoreria.gob.do/transparencia/index.php/base-legal/category/3-resoluciones" TargetMode="External"/><Relationship Id="rId18" Type="http://schemas.openxmlformats.org/officeDocument/2006/relationships/hyperlink" Target="https://www.tesoreria.gob.do/transparencia/index.php/marco-legal-de-transparencia/category/9-leyes" TargetMode="External"/><Relationship Id="rId39" Type="http://schemas.openxmlformats.org/officeDocument/2006/relationships/hyperlink" Target="https://www.tesoreria.gob.do/transparencia/index.php/marco-legal-de-transparencia/category/8-decretos" TargetMode="External"/><Relationship Id="rId109" Type="http://schemas.openxmlformats.org/officeDocument/2006/relationships/hyperlink" Target="https://www.tesoreria.gob.do/transparencia/index.php/proyectos-y-programas" TargetMode="External"/><Relationship Id="rId34" Type="http://schemas.openxmlformats.org/officeDocument/2006/relationships/hyperlink" Target="https://www.tesoreria.gob.do/transparencia/index.php/marco-legal-de-transparencia/category/8-decretos" TargetMode="External"/><Relationship Id="rId50" Type="http://schemas.openxmlformats.org/officeDocument/2006/relationships/hyperlink" Target="https://www.tesoreria.gob.do/transparencia/index.php/marco-legal-de-transparencia/category/8-decretos" TargetMode="External"/><Relationship Id="rId55" Type="http://schemas.openxmlformats.org/officeDocument/2006/relationships/hyperlink" Target="https://www.tesoreria.gob.do/transparencia/index.php/marco-legal-de-transparencia/category/161-otras-normativas" TargetMode="External"/><Relationship Id="rId76" Type="http://schemas.openxmlformats.org/officeDocument/2006/relationships/hyperlink" Target="https://www.tesoreria.gob.do/transparencia/index.php/estadisticas-institucionales" TargetMode="External"/><Relationship Id="rId97" Type="http://schemas.openxmlformats.org/officeDocument/2006/relationships/hyperlink" Target="http://comprasdominicana.gov.do/web/guest/como-inscribirse" TargetMode="External"/><Relationship Id="rId104" Type="http://schemas.openxmlformats.org/officeDocument/2006/relationships/hyperlink" Target="https://www.tesoreria.gob.do/transparencia/index.php/compras-y-contrataciones/relacion-de-compras-por-debajo-del-umbral" TargetMode="External"/><Relationship Id="rId120" Type="http://schemas.openxmlformats.org/officeDocument/2006/relationships/hyperlink" Target="https://www.tesoreria.gob.do/transparencia/index.php/datos-abrierto/category/1199-recursos-centralizados-en-la-cuenta-unica-del-tesoro" TargetMode="External"/><Relationship Id="rId125" Type="http://schemas.openxmlformats.org/officeDocument/2006/relationships/hyperlink" Target="https://www.tesoreria.gob.do/transparencia/index.php/comite-de-integridad-gubernamental-y-cumplimiento-normativo/plan-de-trabajo-de-cep-informes-de-logros-y-seguimientos-del-plan-de-cep/category/2291-periodo-2023" TargetMode="External"/><Relationship Id="rId7" Type="http://schemas.openxmlformats.org/officeDocument/2006/relationships/image" Target="media/image1.png"/><Relationship Id="rId71" Type="http://schemas.openxmlformats.org/officeDocument/2006/relationships/hyperlink" Target="http://digeig.gob.do/web/es/transparencia/plan-estrategico-de-la-institucion/informes-de-logros-y-o-seguimiento-del-plan-estrategico/" TargetMode="External"/><Relationship Id="rId92" Type="http://schemas.openxmlformats.org/officeDocument/2006/relationships/hyperlink" Target="https://www.tesoreria.gob.do/transparencia/index.php/recursos-humanos/jubilacion-y-pension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tesoreria.gob.do/transparencia/index.php/marco-legal-de-transparencia/category/9-leyes" TargetMode="External"/><Relationship Id="rId24" Type="http://schemas.openxmlformats.org/officeDocument/2006/relationships/hyperlink" Target="https://www.tesoreria.gob.do/transparencia/index.php/marco-legal-de-transparencia/category/9-leyes" TargetMode="External"/><Relationship Id="rId40" Type="http://schemas.openxmlformats.org/officeDocument/2006/relationships/hyperlink" Target="https://www.tesoreria.gob.do/transparencia/index.php/marco-legal-de-transparencia/category/8-decretos" TargetMode="External"/><Relationship Id="rId45" Type="http://schemas.openxmlformats.org/officeDocument/2006/relationships/hyperlink" Target="https://www.tesoreria.gob.do/transparencia/index.php/marco-legal-de-transparencia/category/8-decretos" TargetMode="External"/><Relationship Id="rId66" Type="http://schemas.openxmlformats.org/officeDocument/2006/relationships/hyperlink" Target="https://www.tesoreria.gob.do/transparencia/index.php/oficina-la-acceso-de-la-informacion/informacion-clasificada" TargetMode="External"/><Relationship Id="rId87" Type="http://schemas.openxmlformats.org/officeDocument/2006/relationships/hyperlink" Target="https://www.tesoreria.gob.do/transparencia/index.php/presupuesto/presupuesto-aprobado/category/2116-programacion-indicativa-anual" TargetMode="External"/><Relationship Id="rId110" Type="http://schemas.openxmlformats.org/officeDocument/2006/relationships/hyperlink" Target="https://www.tesoreria.gob.do/transparencia/index.php/proyectos-y-programas" TargetMode="External"/><Relationship Id="rId115" Type="http://schemas.openxmlformats.org/officeDocument/2006/relationships/hyperlink" Target="https://www.tesoreria.gob.do/transparencia/index.php/finanzas/informes-financieros/category/1699-informe-corte-semestral-basado-en-sistema-de-analisis-de-cumplimiento-de-las-normas-contables-sisanoc-de-digecog" TargetMode="External"/><Relationship Id="rId131" Type="http://schemas.openxmlformats.org/officeDocument/2006/relationships/header" Target="header1.xml"/><Relationship Id="rId61" Type="http://schemas.openxmlformats.org/officeDocument/2006/relationships/hyperlink" Target="https://www.tesoreria.gob.do/transparencia/index.php/oficina-la-acceso-de-la-informacion/manual-de-organizacion-de-la-oai" TargetMode="External"/><Relationship Id="rId82" Type="http://schemas.openxmlformats.org/officeDocument/2006/relationships/hyperlink" Target="https://www.tesoreria.gob.do/transparencia/index.php/declaracion-jurada" TargetMode="External"/><Relationship Id="rId19" Type="http://schemas.openxmlformats.org/officeDocument/2006/relationships/hyperlink" Target="https://www.tesoreria.gob.do/transparencia/index.php/marco-legal-de-transparencia/category/9-leyes" TargetMode="External"/><Relationship Id="rId14" Type="http://schemas.openxmlformats.org/officeDocument/2006/relationships/hyperlink" Target="https://www.tesoreria.gob.do/transparencia/index.php/base-legal/category/3-resoluciones" TargetMode="External"/><Relationship Id="rId30" Type="http://schemas.openxmlformats.org/officeDocument/2006/relationships/hyperlink" Target="https://www.tesoreria.gob.do/transparencia/index.php?option=com_phocadownload&amp;view=category&amp;id=9:leyes&amp;Itemid=104" TargetMode="External"/><Relationship Id="rId35" Type="http://schemas.openxmlformats.org/officeDocument/2006/relationships/hyperlink" Target="https://www.tesoreria.gob.do/transparencia/index.php/marco-legal-de-transparencia/category/8-decretos" TargetMode="External"/><Relationship Id="rId56" Type="http://schemas.openxmlformats.org/officeDocument/2006/relationships/hyperlink" Target="https://www.tesoreria.gob.do/transparencia/index.php/marco-legal-de-transparencia/category/161-otras-normativas" TargetMode="External"/><Relationship Id="rId77" Type="http://schemas.openxmlformats.org/officeDocument/2006/relationships/hyperlink" Target="https://www.tesoreria.gob.do/transparencia/index.php/estadisticas-institucionales" TargetMode="External"/><Relationship Id="rId100" Type="http://schemas.openxmlformats.org/officeDocument/2006/relationships/hyperlink" Target="https://www.tesoreria.gob.do/transparencia/index.php/compras-y-contrataciones/licitaciones-restringidas" TargetMode="External"/><Relationship Id="rId105" Type="http://schemas.openxmlformats.org/officeDocument/2006/relationships/hyperlink" Target="https://www.tesoreria.gob.do/transparencia/index.php/compras-y-contrataciones/estado-de-cuenta-de-suplidores" TargetMode="External"/><Relationship Id="rId126" Type="http://schemas.openxmlformats.org/officeDocument/2006/relationships/hyperlink" Target="https://www.tesoreria.gob.do/transparencia/index.php/consulta-publica/procesos-de-consultas-abiertas" TargetMode="External"/><Relationship Id="rId8" Type="http://schemas.openxmlformats.org/officeDocument/2006/relationships/hyperlink" Target="https://www.tesoreria.gob.do/" TargetMode="External"/><Relationship Id="rId51" Type="http://schemas.openxmlformats.org/officeDocument/2006/relationships/hyperlink" Target="https://www.tesoreria.gob.do/transparencia/index.php/marco-legal-de-transparencia/category/7-resoluciones" TargetMode="External"/><Relationship Id="rId72" Type="http://schemas.openxmlformats.org/officeDocument/2006/relationships/hyperlink" Target="https://www.tesoreria.gob.do/transparencia/index.php/plan-estrategico-de-la-institucion/planificacion-estrategica-institucional" TargetMode="External"/><Relationship Id="rId93" Type="http://schemas.openxmlformats.org/officeDocument/2006/relationships/hyperlink" Target="https://map.gob.do/Concursa/" TargetMode="External"/><Relationship Id="rId98" Type="http://schemas.openxmlformats.org/officeDocument/2006/relationships/hyperlink" Target="https://www.tesoreria.gob.do/transparencia/index.php/compras-y-contrataciones/plan-anual-de-compras" TargetMode="External"/><Relationship Id="rId121" Type="http://schemas.openxmlformats.org/officeDocument/2006/relationships/hyperlink" Target="https://www.tesoreria.gob.do/transparencia/index.php/datos-abrierto/category/145-nomina-empleados-fijos-y-contratados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tesoreria.gob.do/transparencia/index.php/marco-legal-de-transparencia/category/9-leyes" TargetMode="External"/><Relationship Id="rId46" Type="http://schemas.openxmlformats.org/officeDocument/2006/relationships/hyperlink" Target="https://www.tesoreria.gob.do/transparencia/index.php/marco-legal-de-transparencia/category/8-decretos" TargetMode="External"/><Relationship Id="rId67" Type="http://schemas.openxmlformats.org/officeDocument/2006/relationships/hyperlink" Target="https://www.tesoreria.gob.do/transparencia/index.php/oficina-la-acceso-de-la-informacion/indice-de-documentos" TargetMode="External"/><Relationship Id="rId116" Type="http://schemas.openxmlformats.org/officeDocument/2006/relationships/hyperlink" Target="https://www.tesoreria.gob.do/transparencia/index.php/finanzas/informes-de-auditorias" TargetMode="External"/><Relationship Id="rId20" Type="http://schemas.openxmlformats.org/officeDocument/2006/relationships/hyperlink" Target="https://www.tesoreria.gob.do/transparencia/index.php/marco-legal-de-transparencia/category/9-leyes" TargetMode="External"/><Relationship Id="rId41" Type="http://schemas.openxmlformats.org/officeDocument/2006/relationships/hyperlink" Target="https://www.tesoreria.gob.do/transparencia/index.php/marco-legal-de-transparencia/category/8-decretos" TargetMode="External"/><Relationship Id="rId62" Type="http://schemas.openxmlformats.org/officeDocument/2006/relationships/hyperlink" Target="https://www.tesoreria.gob.do/transparencia/index.php/oficina-la-acceso-de-la-informacion/manual-de-procedimiento-de-la-oai" TargetMode="External"/><Relationship Id="rId83" Type="http://schemas.openxmlformats.org/officeDocument/2006/relationships/hyperlink" Target="https://www.tesoreria.gob.do/transparencia/index.php/declaracion-jurada" TargetMode="External"/><Relationship Id="rId88" Type="http://schemas.openxmlformats.org/officeDocument/2006/relationships/hyperlink" Target="https://www.tesoreria.gob.do/transparencia/index.php/presupuesto/ejecucion-presupuestaria" TargetMode="External"/><Relationship Id="rId111" Type="http://schemas.openxmlformats.org/officeDocument/2006/relationships/hyperlink" Target="https://www.tesoreria.gob.do/transparencia/index.php/proyectos-y-programas" TargetMode="External"/><Relationship Id="rId132" Type="http://schemas.openxmlformats.org/officeDocument/2006/relationships/footer" Target="footer1.xml"/><Relationship Id="rId15" Type="http://schemas.openxmlformats.org/officeDocument/2006/relationships/hyperlink" Target="https://www.tesoreria.gob.do/transparencia/index.php/base-legal/category/2-otras-normativas" TargetMode="External"/><Relationship Id="rId36" Type="http://schemas.openxmlformats.org/officeDocument/2006/relationships/hyperlink" Target="https://www.tesoreria.gob.do/transparencia/index.php/marco-legal-de-transparencia/category/8-decretos" TargetMode="External"/><Relationship Id="rId57" Type="http://schemas.openxmlformats.org/officeDocument/2006/relationships/hyperlink" Target="https://www.tesoreria.gob.do/transparencia/index.php/marco-legal-de-transparencia/category/161-otras-normativas" TargetMode="External"/><Relationship Id="rId106" Type="http://schemas.openxmlformats.org/officeDocument/2006/relationships/hyperlink" Target="https://www.tesoreria.gob.do/transparencia/index.php/compras-y-contrataciones/subastas-inversas" TargetMode="External"/><Relationship Id="rId127" Type="http://schemas.openxmlformats.org/officeDocument/2006/relationships/hyperlink" Target="https://www.tesoreria.gob.do/transparencia/index.php/consulta-publica/relacion-de-consultas-publicas" TargetMode="External"/><Relationship Id="rId10" Type="http://schemas.openxmlformats.org/officeDocument/2006/relationships/hyperlink" Target="https://www.tesoreria.gob.do/transparencia/index.php/base-legal/category/5-leyes" TargetMode="External"/><Relationship Id="rId31" Type="http://schemas.openxmlformats.org/officeDocument/2006/relationships/hyperlink" Target="https://www.tesoreria.gob.do/transparencia/index.php/marco-legal-de-transparencia/category/8-decretos" TargetMode="External"/><Relationship Id="rId52" Type="http://schemas.openxmlformats.org/officeDocument/2006/relationships/hyperlink" Target="https://www.tesoreria.gob.do/transparencia/index.php/marco-legal-de-transparencia/category/7-resoluciones" TargetMode="External"/><Relationship Id="rId73" Type="http://schemas.openxmlformats.org/officeDocument/2006/relationships/hyperlink" Target="https://www.tesoreria.gob.do/transparencia/index.php/plan-estrategico-de-la-institucion/plan-operativo-anual" TargetMode="External"/><Relationship Id="rId78" Type="http://schemas.openxmlformats.org/officeDocument/2006/relationships/hyperlink" Target="https://www.tesoreria.gob.do/transparencia/index.php/servicios-al-publico%20" TargetMode="External"/><Relationship Id="rId94" Type="http://schemas.openxmlformats.org/officeDocument/2006/relationships/hyperlink" Target="https://www.tesoreria.gob.do/transparencia/index.php/beneficiarios" TargetMode="External"/><Relationship Id="rId99" Type="http://schemas.openxmlformats.org/officeDocument/2006/relationships/hyperlink" Target="https://www.tesoreria.gob.do/transparencia/index.php/compras-y-contrataciones/licitaciones-publicas" TargetMode="External"/><Relationship Id="rId101" Type="http://schemas.openxmlformats.org/officeDocument/2006/relationships/hyperlink" Target="https://www.tesoreria.gob.do/transparencia/index.php/compras-y-contrataciones/sorteo-de-obras" TargetMode="External"/><Relationship Id="rId122" Type="http://schemas.openxmlformats.org/officeDocument/2006/relationships/hyperlink" Target="https://www.tesoreria.gob.do/transparencia/index.php/datos-abrierto/category/1092-recaudaciones-sirite-sistema-de-recaudacion-de-ingresos-del-teso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soreria.gob.do/transparencia/" TargetMode="External"/><Relationship Id="rId26" Type="http://schemas.openxmlformats.org/officeDocument/2006/relationships/hyperlink" Target="https://www.tesoreria.gob.do/transparencia/index.php/marco-legal-de-transparencia/category/9-leyes" TargetMode="External"/><Relationship Id="rId47" Type="http://schemas.openxmlformats.org/officeDocument/2006/relationships/hyperlink" Target="https://www.tesoreria.gob.do/transparencia/index.php/marco-legal-de-transparencia/category/8-decretos" TargetMode="External"/><Relationship Id="rId68" Type="http://schemas.openxmlformats.org/officeDocument/2006/relationships/hyperlink" Target="https://saip.gob.do/apps/sip/?step=one" TargetMode="External"/><Relationship Id="rId89" Type="http://schemas.openxmlformats.org/officeDocument/2006/relationships/hyperlink" Target="https://www.tesoreria.gob.do/transparencia/index.php/presupuesto/ejecucion-presupuestaria/category/2145-informe-fisico-financiero" TargetMode="External"/><Relationship Id="rId112" Type="http://schemas.openxmlformats.org/officeDocument/2006/relationships/hyperlink" Target="https://www.tesoreria.gob.do/transparencia/index.php/finanzas/estados-financieros" TargetMode="External"/><Relationship Id="rId133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008FC-3B86-4FD0-AC03-78DB0AD16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13</Pages>
  <Words>6536</Words>
  <Characters>35949</Characters>
  <Application>Microsoft Office Word</Application>
  <DocSecurity>0</DocSecurity>
  <Lines>299</Lines>
  <Paragraphs>84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Oleidy Encarnacion Diaz</dc:creator>
  <cp:keywords/>
  <dc:description/>
  <cp:lastModifiedBy>Jose Brea Peña</cp:lastModifiedBy>
  <cp:revision>3</cp:revision>
  <cp:lastPrinted>2023-11-17T16:42:00Z</cp:lastPrinted>
  <dcterms:created xsi:type="dcterms:W3CDTF">2023-11-17T16:46:00Z</dcterms:created>
  <dcterms:modified xsi:type="dcterms:W3CDTF">2023-11-17T17:46:00Z</dcterms:modified>
</cp:coreProperties>
</file>